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10BF" w14:textId="77777777" w:rsidR="00643A57" w:rsidRPr="00F86D5A" w:rsidRDefault="00643A57" w:rsidP="00643A57">
      <w:pPr>
        <w:spacing w:after="120"/>
        <w:ind w:left="567"/>
        <w:contextualSpacing/>
        <w:jc w:val="center"/>
        <w:rPr>
          <w:rFonts w:cstheme="minorHAnsi"/>
          <w:b/>
          <w:bCs/>
        </w:rPr>
      </w:pPr>
    </w:p>
    <w:p w14:paraId="2DA257B0" w14:textId="77777777" w:rsidR="00643A57" w:rsidRPr="00F86D5A" w:rsidRDefault="00643A57" w:rsidP="00643A57">
      <w:pPr>
        <w:spacing w:after="120" w:line="20" w:lineRule="atLeast"/>
        <w:contextualSpacing/>
        <w:jc w:val="center"/>
        <w:rPr>
          <w:rFonts w:cstheme="minorHAnsi"/>
          <w:b/>
          <w:bCs/>
          <w:color w:val="00B050"/>
        </w:rPr>
      </w:pPr>
    </w:p>
    <w:p w14:paraId="480ACEC8" w14:textId="77777777" w:rsidR="00643A57" w:rsidRPr="00F86D5A" w:rsidRDefault="00643A57" w:rsidP="00643A57">
      <w:pPr>
        <w:spacing w:line="240" w:lineRule="auto"/>
        <w:jc w:val="center"/>
        <w:rPr>
          <w:rFonts w:cstheme="minorHAnsi"/>
          <w:b/>
          <w:caps/>
          <w:color w:val="000000"/>
        </w:rPr>
      </w:pPr>
      <w:r w:rsidRPr="00F86D5A">
        <w:rPr>
          <w:rFonts w:cstheme="minorHAnsi"/>
          <w:b/>
          <w:caps/>
          <w:color w:val="000000"/>
        </w:rPr>
        <w:t>UŽDAROJI AKCINĖ BENDROVĖ „Elektrėnų komunalinis ūkis“</w:t>
      </w:r>
    </w:p>
    <w:p w14:paraId="61ABB24F" w14:textId="77777777" w:rsidR="00643A57" w:rsidRPr="00F86D5A" w:rsidRDefault="00643A57" w:rsidP="00643A57">
      <w:pPr>
        <w:spacing w:line="240" w:lineRule="auto"/>
        <w:jc w:val="both"/>
        <w:rPr>
          <w:rFonts w:cstheme="minorHAnsi"/>
          <w:b/>
          <w:caps/>
          <w:color w:val="000000"/>
        </w:rPr>
      </w:pPr>
    </w:p>
    <w:p w14:paraId="43044E90" w14:textId="77777777" w:rsidR="00643A57" w:rsidRPr="00F86D5A" w:rsidRDefault="00643A57" w:rsidP="00643A57">
      <w:pPr>
        <w:spacing w:after="0" w:line="240" w:lineRule="auto"/>
        <w:ind w:left="5653" w:firstLine="822"/>
        <w:jc w:val="both"/>
        <w:rPr>
          <w:rFonts w:cstheme="minorHAnsi"/>
        </w:rPr>
      </w:pPr>
      <w:r w:rsidRPr="00F86D5A">
        <w:rPr>
          <w:rFonts w:cstheme="minorHAnsi"/>
        </w:rPr>
        <w:t xml:space="preserve">PATVIRTINTA </w:t>
      </w:r>
    </w:p>
    <w:p w14:paraId="1100D82F" w14:textId="77777777" w:rsidR="00643A57" w:rsidRPr="00F86D5A" w:rsidRDefault="00643A57" w:rsidP="00643A57">
      <w:pPr>
        <w:spacing w:after="0" w:line="240" w:lineRule="auto"/>
        <w:ind w:left="5653" w:firstLine="822"/>
        <w:jc w:val="both"/>
        <w:rPr>
          <w:rFonts w:cstheme="minorHAnsi"/>
        </w:rPr>
      </w:pPr>
      <w:r w:rsidRPr="00F86D5A">
        <w:rPr>
          <w:rFonts w:cstheme="minorHAnsi"/>
        </w:rPr>
        <w:t>UAB „Elektrėnų komunalinis ūkis“</w:t>
      </w:r>
    </w:p>
    <w:p w14:paraId="66A899F9" w14:textId="77777777" w:rsidR="00643A57" w:rsidRPr="00F86D5A" w:rsidRDefault="00643A57" w:rsidP="00643A57">
      <w:pPr>
        <w:spacing w:after="0" w:line="240" w:lineRule="auto"/>
        <w:ind w:left="5653" w:firstLine="822"/>
        <w:jc w:val="both"/>
        <w:rPr>
          <w:rFonts w:cstheme="minorHAnsi"/>
        </w:rPr>
      </w:pPr>
      <w:r w:rsidRPr="00F86D5A">
        <w:rPr>
          <w:rFonts w:cstheme="minorHAnsi"/>
        </w:rPr>
        <w:t>Viešojo pirkimo komisijos posėdžio</w:t>
      </w:r>
    </w:p>
    <w:p w14:paraId="5589ADC0" w14:textId="65CC256A" w:rsidR="00643A57" w:rsidRPr="00F86D5A" w:rsidRDefault="00643A57" w:rsidP="00643A57">
      <w:pPr>
        <w:spacing w:after="0" w:line="240" w:lineRule="auto"/>
        <w:ind w:left="5653" w:firstLine="822"/>
        <w:jc w:val="both"/>
        <w:rPr>
          <w:rFonts w:cstheme="minorHAnsi"/>
        </w:rPr>
      </w:pPr>
      <w:r w:rsidRPr="00F86D5A">
        <w:rPr>
          <w:rFonts w:cstheme="minorHAnsi"/>
        </w:rPr>
        <w:t>2025-</w:t>
      </w:r>
      <w:r w:rsidR="00185077">
        <w:rPr>
          <w:rFonts w:cstheme="minorHAnsi"/>
        </w:rPr>
        <w:t>10-1</w:t>
      </w:r>
      <w:r w:rsidR="004922C4">
        <w:rPr>
          <w:rFonts w:cstheme="minorHAnsi"/>
        </w:rPr>
        <w:t>5</w:t>
      </w:r>
      <w:r w:rsidR="00602378">
        <w:rPr>
          <w:rFonts w:cstheme="minorHAnsi"/>
        </w:rPr>
        <w:t xml:space="preserve"> </w:t>
      </w:r>
      <w:r w:rsidRPr="00F86D5A">
        <w:rPr>
          <w:rFonts w:cstheme="minorHAnsi"/>
        </w:rPr>
        <w:t>protokolu Nr.1</w:t>
      </w:r>
    </w:p>
    <w:p w14:paraId="1DDB7BD0" w14:textId="77777777" w:rsidR="00643A57" w:rsidRPr="00F86D5A" w:rsidRDefault="00643A57" w:rsidP="00643A57">
      <w:pPr>
        <w:spacing w:after="120" w:line="20" w:lineRule="atLeast"/>
        <w:contextualSpacing/>
        <w:rPr>
          <w:rFonts w:cstheme="minorHAnsi"/>
          <w:color w:val="00B050"/>
        </w:rPr>
      </w:pPr>
    </w:p>
    <w:p w14:paraId="0829A4F8" w14:textId="77777777" w:rsidR="00643A57" w:rsidRPr="00F86D5A" w:rsidRDefault="00643A57" w:rsidP="00643A57">
      <w:pPr>
        <w:spacing w:after="120" w:line="20" w:lineRule="atLeast"/>
        <w:contextualSpacing/>
        <w:rPr>
          <w:rFonts w:cstheme="minorHAnsi"/>
          <w:color w:val="00B050"/>
        </w:rPr>
      </w:pPr>
    </w:p>
    <w:p w14:paraId="40AA7FBB" w14:textId="77777777" w:rsidR="00643A57" w:rsidRPr="00F86D5A" w:rsidRDefault="00643A57" w:rsidP="00643A57">
      <w:pPr>
        <w:spacing w:after="120" w:line="20" w:lineRule="atLeast"/>
        <w:contextualSpacing/>
        <w:rPr>
          <w:rFonts w:cstheme="minorHAnsi"/>
          <w:color w:val="00B050"/>
        </w:rPr>
      </w:pPr>
    </w:p>
    <w:p w14:paraId="67F30744" w14:textId="77777777" w:rsidR="00643A57" w:rsidRPr="00F86D5A" w:rsidRDefault="00643A57" w:rsidP="00643A57">
      <w:pPr>
        <w:spacing w:after="120" w:line="20" w:lineRule="atLeast"/>
        <w:contextualSpacing/>
        <w:rPr>
          <w:rFonts w:cstheme="minorHAnsi"/>
          <w:color w:val="00B050"/>
        </w:rPr>
      </w:pPr>
    </w:p>
    <w:p w14:paraId="716AAFD7" w14:textId="77777777" w:rsidR="00643A57" w:rsidRPr="00F86D5A" w:rsidRDefault="00643A57" w:rsidP="00643A57">
      <w:pPr>
        <w:spacing w:after="120" w:line="20" w:lineRule="atLeast"/>
        <w:contextualSpacing/>
        <w:rPr>
          <w:rFonts w:cstheme="minorHAnsi"/>
          <w:color w:val="00B050"/>
        </w:rPr>
      </w:pPr>
    </w:p>
    <w:p w14:paraId="24E8B9C7" w14:textId="77777777" w:rsidR="00643A57" w:rsidRPr="00F86D5A" w:rsidRDefault="00643A57" w:rsidP="00643A57">
      <w:pPr>
        <w:tabs>
          <w:tab w:val="left" w:pos="870"/>
        </w:tabs>
        <w:spacing w:after="120" w:line="20" w:lineRule="atLeast"/>
        <w:contextualSpacing/>
        <w:rPr>
          <w:rFonts w:cstheme="minorHAnsi"/>
          <w:color w:val="00B050"/>
        </w:rPr>
      </w:pPr>
      <w:r w:rsidRPr="00F86D5A">
        <w:rPr>
          <w:rFonts w:cstheme="minorHAnsi"/>
          <w:color w:val="00B050"/>
        </w:rPr>
        <w:tab/>
      </w:r>
    </w:p>
    <w:p w14:paraId="0F2BC5B6" w14:textId="77777777" w:rsidR="00643A57" w:rsidRPr="00F86D5A" w:rsidRDefault="00643A57" w:rsidP="00643A57">
      <w:pPr>
        <w:spacing w:after="120" w:line="20" w:lineRule="atLeast"/>
        <w:contextualSpacing/>
        <w:jc w:val="center"/>
        <w:rPr>
          <w:rFonts w:cstheme="minorHAnsi"/>
        </w:rPr>
      </w:pPr>
    </w:p>
    <w:p w14:paraId="1D4C965C" w14:textId="77777777" w:rsidR="00643A57" w:rsidRPr="00F86D5A" w:rsidRDefault="00643A57" w:rsidP="00643A57">
      <w:pPr>
        <w:spacing w:after="120" w:line="240" w:lineRule="auto"/>
        <w:ind w:left="567"/>
        <w:contextualSpacing/>
        <w:jc w:val="center"/>
        <w:rPr>
          <w:rFonts w:cstheme="minorHAnsi"/>
          <w:color w:val="00B050"/>
        </w:rPr>
      </w:pPr>
    </w:p>
    <w:p w14:paraId="1E310697" w14:textId="77777777" w:rsidR="00643A57" w:rsidRPr="00F86D5A" w:rsidRDefault="00643A57" w:rsidP="00643A57">
      <w:pPr>
        <w:spacing w:after="0" w:line="240" w:lineRule="auto"/>
        <w:ind w:left="567"/>
        <w:contextualSpacing/>
        <w:jc w:val="center"/>
        <w:rPr>
          <w:rFonts w:cstheme="minorHAnsi"/>
          <w:color w:val="00B050"/>
        </w:rPr>
      </w:pPr>
    </w:p>
    <w:p w14:paraId="59D6870D" w14:textId="77777777" w:rsidR="00643A57" w:rsidRPr="00F86D5A" w:rsidRDefault="00643A57" w:rsidP="00643A57">
      <w:pPr>
        <w:spacing w:after="0" w:line="240" w:lineRule="auto"/>
        <w:ind w:left="567"/>
        <w:contextualSpacing/>
        <w:jc w:val="center"/>
        <w:rPr>
          <w:rFonts w:cstheme="minorHAnsi"/>
          <w:color w:val="00B050"/>
        </w:rPr>
      </w:pPr>
    </w:p>
    <w:p w14:paraId="0B2747A9" w14:textId="4A937BDA" w:rsidR="001F3606" w:rsidRPr="00F86D5A" w:rsidRDefault="00643A57" w:rsidP="001F3606">
      <w:pPr>
        <w:spacing w:after="0" w:line="240" w:lineRule="auto"/>
        <w:jc w:val="center"/>
        <w:rPr>
          <w:rFonts w:cstheme="minorHAnsi"/>
          <w:b/>
          <w:bCs/>
        </w:rPr>
      </w:pPr>
      <w:r w:rsidRPr="00F86D5A">
        <w:rPr>
          <w:rFonts w:cstheme="minorHAnsi"/>
          <w:b/>
          <w:bCs/>
        </w:rPr>
        <w:t xml:space="preserve">MAŽOS VERTĖS SKELBIAMOS APKLAUSOS </w:t>
      </w:r>
      <w:r w:rsidR="001F3606" w:rsidRPr="00F86D5A">
        <w:rPr>
          <w:rFonts w:cstheme="minorHAnsi"/>
          <w:b/>
          <w:bCs/>
        </w:rPr>
        <w:t>SPECIALIOSIOS SĄLYGOS</w:t>
      </w:r>
    </w:p>
    <w:p w14:paraId="4738B1B9" w14:textId="2BD4095F" w:rsidR="00643A57" w:rsidRPr="00F86D5A" w:rsidRDefault="00643A57" w:rsidP="00643A57">
      <w:pPr>
        <w:spacing w:after="0" w:line="240" w:lineRule="auto"/>
        <w:jc w:val="center"/>
        <w:rPr>
          <w:rFonts w:cstheme="minorHAnsi"/>
          <w:b/>
          <w:bCs/>
        </w:rPr>
      </w:pPr>
      <w:r w:rsidRPr="00F86D5A">
        <w:rPr>
          <w:rFonts w:cstheme="minorHAnsi"/>
          <w:b/>
          <w:bCs/>
          <w:color w:val="000000" w:themeColor="text1"/>
        </w:rPr>
        <w:t xml:space="preserve">DĖL </w:t>
      </w:r>
      <w:r w:rsidR="00185077">
        <w:rPr>
          <w:rFonts w:cstheme="minorHAnsi"/>
          <w:b/>
          <w:bCs/>
          <w:color w:val="000000" w:themeColor="text1"/>
        </w:rPr>
        <w:t xml:space="preserve">ELEKTROS GENERATORIŲ </w:t>
      </w:r>
      <w:r w:rsidRPr="00F86D5A">
        <w:rPr>
          <w:rFonts w:cstheme="minorHAnsi"/>
          <w:b/>
          <w:bCs/>
        </w:rPr>
        <w:t xml:space="preserve"> </w:t>
      </w:r>
      <w:r w:rsidR="001F3606">
        <w:rPr>
          <w:rFonts w:cstheme="minorHAnsi"/>
          <w:b/>
          <w:bCs/>
        </w:rPr>
        <w:t>PIRKIMO</w:t>
      </w:r>
    </w:p>
    <w:p w14:paraId="0C9980CE" w14:textId="77777777" w:rsidR="00643A57" w:rsidRPr="00F86D5A" w:rsidRDefault="00643A57" w:rsidP="00643A57">
      <w:pPr>
        <w:spacing w:after="0" w:line="240" w:lineRule="auto"/>
        <w:jc w:val="center"/>
        <w:rPr>
          <w:rFonts w:cstheme="minorHAnsi"/>
          <w:b/>
          <w:bCs/>
        </w:rPr>
      </w:pPr>
      <w:r w:rsidRPr="00F86D5A">
        <w:rPr>
          <w:rFonts w:cstheme="minorHAnsi"/>
          <w:b/>
          <w:bCs/>
        </w:rPr>
        <w:t>Versija Nr. 1</w:t>
      </w:r>
    </w:p>
    <w:p w14:paraId="77EF1C46" w14:textId="77777777" w:rsidR="00643A57" w:rsidRPr="00F86D5A" w:rsidRDefault="00643A57" w:rsidP="00643A57">
      <w:pPr>
        <w:pStyle w:val="paragrafesrasas2lygis"/>
        <w:jc w:val="center"/>
        <w:rPr>
          <w:rFonts w:asciiTheme="minorHAnsi" w:hAnsiTheme="minorHAnsi" w:cstheme="minorHAnsi"/>
          <w:sz w:val="21"/>
          <w:szCs w:val="21"/>
        </w:rPr>
      </w:pPr>
    </w:p>
    <w:p w14:paraId="57C370ED" w14:textId="77777777" w:rsidR="00643A57" w:rsidRPr="00F86D5A" w:rsidRDefault="00643A57" w:rsidP="00643A57">
      <w:pPr>
        <w:pStyle w:val="paragrafesrasas2lygis"/>
        <w:jc w:val="center"/>
        <w:rPr>
          <w:rFonts w:asciiTheme="minorHAnsi" w:hAnsiTheme="minorHAnsi" w:cstheme="minorHAnsi"/>
          <w:sz w:val="21"/>
          <w:szCs w:val="21"/>
        </w:rPr>
      </w:pPr>
    </w:p>
    <w:p w14:paraId="6B54A620" w14:textId="77777777" w:rsidR="00643A57" w:rsidRPr="00F86D5A" w:rsidRDefault="00643A57" w:rsidP="00643A57">
      <w:pPr>
        <w:pStyle w:val="paragrafesrasas2lygis"/>
        <w:jc w:val="center"/>
        <w:rPr>
          <w:rFonts w:asciiTheme="minorHAnsi" w:hAnsiTheme="minorHAnsi" w:cstheme="minorHAnsi"/>
          <w:sz w:val="21"/>
          <w:szCs w:val="21"/>
        </w:rPr>
      </w:pPr>
    </w:p>
    <w:p w14:paraId="301D8A8B" w14:textId="77777777" w:rsidR="00643A57" w:rsidRPr="00F86D5A" w:rsidRDefault="00643A57" w:rsidP="00643A57">
      <w:pPr>
        <w:pStyle w:val="paragrafesrasas2lygis"/>
        <w:jc w:val="center"/>
        <w:rPr>
          <w:rFonts w:asciiTheme="minorHAnsi" w:hAnsiTheme="minorHAnsi" w:cstheme="minorHAnsi"/>
          <w:sz w:val="21"/>
          <w:szCs w:val="21"/>
        </w:rPr>
      </w:pPr>
    </w:p>
    <w:p w14:paraId="2B1CA789" w14:textId="77777777" w:rsidR="00643A57" w:rsidRDefault="00643A57" w:rsidP="00643A57">
      <w:pPr>
        <w:pStyle w:val="paragrafesrasas2lygis"/>
        <w:jc w:val="center"/>
        <w:rPr>
          <w:rFonts w:asciiTheme="minorHAnsi" w:hAnsiTheme="minorHAnsi" w:cstheme="minorHAnsi"/>
          <w:sz w:val="21"/>
          <w:szCs w:val="21"/>
        </w:rPr>
      </w:pPr>
    </w:p>
    <w:p w14:paraId="5EF88529" w14:textId="77777777" w:rsidR="001F3606" w:rsidRDefault="001F3606" w:rsidP="00643A57">
      <w:pPr>
        <w:pStyle w:val="paragrafesrasas2lygis"/>
        <w:jc w:val="center"/>
        <w:rPr>
          <w:rFonts w:asciiTheme="minorHAnsi" w:hAnsiTheme="minorHAnsi" w:cstheme="minorHAnsi"/>
          <w:sz w:val="21"/>
          <w:szCs w:val="21"/>
        </w:rPr>
      </w:pPr>
    </w:p>
    <w:p w14:paraId="0D8F9D5F" w14:textId="77777777" w:rsidR="001F3606" w:rsidRDefault="001F3606" w:rsidP="00643A57">
      <w:pPr>
        <w:pStyle w:val="paragrafesrasas2lygis"/>
        <w:jc w:val="center"/>
        <w:rPr>
          <w:rFonts w:asciiTheme="minorHAnsi" w:hAnsiTheme="minorHAnsi" w:cstheme="minorHAnsi"/>
          <w:sz w:val="21"/>
          <w:szCs w:val="21"/>
        </w:rPr>
      </w:pPr>
    </w:p>
    <w:p w14:paraId="43DE8B0C" w14:textId="77777777" w:rsidR="001F3606" w:rsidRDefault="001F3606" w:rsidP="00643A57">
      <w:pPr>
        <w:pStyle w:val="paragrafesrasas2lygis"/>
        <w:jc w:val="center"/>
        <w:rPr>
          <w:rFonts w:asciiTheme="minorHAnsi" w:hAnsiTheme="minorHAnsi" w:cstheme="minorHAnsi"/>
          <w:sz w:val="21"/>
          <w:szCs w:val="21"/>
        </w:rPr>
      </w:pPr>
    </w:p>
    <w:p w14:paraId="66CF6DEC" w14:textId="77777777" w:rsidR="001F3606" w:rsidRPr="00F86D5A" w:rsidRDefault="001F3606" w:rsidP="00643A57">
      <w:pPr>
        <w:pStyle w:val="paragrafesrasas2lygis"/>
        <w:jc w:val="center"/>
        <w:rPr>
          <w:rFonts w:asciiTheme="minorHAnsi" w:hAnsiTheme="minorHAnsi" w:cstheme="minorHAnsi"/>
          <w:sz w:val="21"/>
          <w:szCs w:val="21"/>
        </w:rPr>
      </w:pPr>
    </w:p>
    <w:p w14:paraId="0DC949A8" w14:textId="77777777" w:rsidR="00643A57" w:rsidRPr="00F86D5A" w:rsidRDefault="00643A57" w:rsidP="00643A57">
      <w:pPr>
        <w:pStyle w:val="paragrafesrasas2lygis"/>
        <w:jc w:val="center"/>
        <w:rPr>
          <w:rFonts w:asciiTheme="minorHAnsi" w:hAnsiTheme="minorHAnsi" w:cstheme="minorHAnsi"/>
          <w:sz w:val="21"/>
          <w:szCs w:val="21"/>
        </w:rPr>
      </w:pPr>
    </w:p>
    <w:p w14:paraId="7B88041A" w14:textId="77777777" w:rsidR="00643A57" w:rsidRPr="00F86D5A" w:rsidRDefault="00643A57" w:rsidP="00643A57">
      <w:pPr>
        <w:pStyle w:val="paragrafesrasas2lygis"/>
        <w:jc w:val="center"/>
        <w:rPr>
          <w:rFonts w:asciiTheme="minorHAnsi" w:hAnsiTheme="minorHAnsi" w:cstheme="minorHAnsi"/>
          <w:sz w:val="21"/>
          <w:szCs w:val="21"/>
        </w:rPr>
      </w:pPr>
    </w:p>
    <w:p w14:paraId="05540139" w14:textId="77777777" w:rsidR="00643A57" w:rsidRPr="00F86D5A" w:rsidRDefault="00643A57" w:rsidP="00643A57">
      <w:pPr>
        <w:pStyle w:val="paragrafesrasas2lygis"/>
        <w:jc w:val="center"/>
        <w:rPr>
          <w:rFonts w:asciiTheme="minorHAnsi" w:hAnsiTheme="minorHAnsi" w:cstheme="minorHAnsi"/>
          <w:sz w:val="21"/>
          <w:szCs w:val="21"/>
        </w:rPr>
      </w:pPr>
    </w:p>
    <w:p w14:paraId="02BFA201" w14:textId="77777777" w:rsidR="00643A57" w:rsidRPr="00F86D5A" w:rsidRDefault="00643A57" w:rsidP="00643A57">
      <w:pPr>
        <w:pStyle w:val="paragrafesrasas2lygis"/>
        <w:jc w:val="center"/>
        <w:rPr>
          <w:rFonts w:asciiTheme="minorHAnsi" w:hAnsiTheme="minorHAnsi" w:cstheme="minorHAnsi"/>
          <w:sz w:val="21"/>
          <w:szCs w:val="21"/>
        </w:rPr>
      </w:pPr>
    </w:p>
    <w:p w14:paraId="0CB6BFFB" w14:textId="77777777" w:rsidR="00643A57" w:rsidRPr="00F86D5A" w:rsidRDefault="00643A57" w:rsidP="00643A57">
      <w:pPr>
        <w:pStyle w:val="paragrafesrasas2lygis"/>
        <w:jc w:val="center"/>
        <w:rPr>
          <w:rFonts w:asciiTheme="minorHAnsi" w:hAnsiTheme="minorHAnsi" w:cstheme="minorHAnsi"/>
          <w:sz w:val="21"/>
          <w:szCs w:val="21"/>
        </w:rPr>
      </w:pPr>
    </w:p>
    <w:p w14:paraId="59EFBBD4" w14:textId="77777777" w:rsidR="00643A57" w:rsidRPr="00F86D5A" w:rsidRDefault="00643A57" w:rsidP="00643A57">
      <w:pPr>
        <w:pStyle w:val="paragrafesrasas2lygis"/>
        <w:jc w:val="center"/>
        <w:rPr>
          <w:rFonts w:asciiTheme="minorHAnsi" w:hAnsiTheme="minorHAnsi" w:cstheme="minorHAnsi"/>
          <w:sz w:val="21"/>
          <w:szCs w:val="21"/>
        </w:rPr>
      </w:pPr>
    </w:p>
    <w:p w14:paraId="5D0594F6" w14:textId="77777777" w:rsidR="00643A57" w:rsidRPr="00F86D5A" w:rsidRDefault="00643A57" w:rsidP="00643A57">
      <w:pPr>
        <w:pStyle w:val="paragrafesrasas2lygis"/>
        <w:jc w:val="center"/>
        <w:rPr>
          <w:rFonts w:asciiTheme="minorHAnsi" w:hAnsiTheme="minorHAnsi" w:cstheme="minorHAnsi"/>
          <w:sz w:val="21"/>
          <w:szCs w:val="21"/>
        </w:rPr>
      </w:pPr>
    </w:p>
    <w:sdt>
      <w:sdtPr>
        <w:rPr>
          <w:rFonts w:cstheme="minorHAnsi"/>
        </w:rPr>
        <w:id w:val="-808551268"/>
        <w:docPartObj>
          <w:docPartGallery w:val="Cover Pages"/>
          <w:docPartUnique/>
        </w:docPartObj>
      </w:sdtPr>
      <w:sdtContent>
        <w:p w14:paraId="75559600" w14:textId="25870DF4" w:rsidR="00AC7A80" w:rsidRPr="00F86D5A" w:rsidRDefault="00AC7A80" w:rsidP="00EA0F63">
          <w:pPr>
            <w:spacing w:after="120" w:line="20" w:lineRule="atLeast"/>
            <w:contextualSpacing/>
            <w:jc w:val="center"/>
            <w:rPr>
              <w:rFonts w:cstheme="minorHAnsi"/>
            </w:rPr>
          </w:pPr>
        </w:p>
        <w:p w14:paraId="73CCB438" w14:textId="545A1690" w:rsidR="005F13F0" w:rsidRPr="00F86D5A" w:rsidRDefault="00000000" w:rsidP="004E4612">
          <w:pPr>
            <w:spacing w:after="120" w:line="20" w:lineRule="atLeast"/>
            <w:contextualSpacing/>
            <w:rPr>
              <w:rFonts w:cstheme="minorHAnsi"/>
            </w:rPr>
          </w:pPr>
        </w:p>
      </w:sdtContent>
    </w:sdt>
    <w:p w14:paraId="7DBFF88B" w14:textId="0FE73970" w:rsidR="002415C7" w:rsidRPr="00F86D5A" w:rsidRDefault="00263B34" w:rsidP="00457163">
      <w:pPr>
        <w:pStyle w:val="Antrat1"/>
        <w:numPr>
          <w:ilvl w:val="0"/>
          <w:numId w:val="1"/>
        </w:numPr>
        <w:spacing w:line="20" w:lineRule="atLeast"/>
        <w:ind w:left="567" w:hanging="567"/>
        <w:contextualSpacing/>
        <w:rPr>
          <w:rFonts w:asciiTheme="minorHAnsi" w:hAnsiTheme="minorHAnsi" w:cstheme="minorHAnsi"/>
          <w:b/>
          <w:bCs/>
          <w:sz w:val="21"/>
          <w:szCs w:val="21"/>
        </w:rPr>
      </w:pPr>
      <w:bookmarkStart w:id="0" w:name="_Toc200697654"/>
      <w:bookmarkStart w:id="1" w:name="_Toc335201954"/>
      <w:bookmarkStart w:id="2" w:name="_Toc147739116"/>
      <w:r w:rsidRPr="00F86D5A">
        <w:rPr>
          <w:rFonts w:asciiTheme="minorHAnsi" w:hAnsiTheme="minorHAnsi" w:cstheme="minorHAnsi"/>
          <w:b/>
          <w:bCs/>
          <w:sz w:val="21"/>
          <w:szCs w:val="21"/>
        </w:rPr>
        <w:lastRenderedPageBreak/>
        <w:t>Bendra informacija</w:t>
      </w:r>
      <w:bookmarkEnd w:id="0"/>
    </w:p>
    <w:p w14:paraId="67985506" w14:textId="78E541E4" w:rsidR="001A354F" w:rsidRPr="00F86D5A" w:rsidRDefault="001A354F" w:rsidP="00211703">
      <w:pPr>
        <w:pStyle w:val="Sraopastraipa"/>
        <w:numPr>
          <w:ilvl w:val="1"/>
          <w:numId w:val="1"/>
        </w:numPr>
        <w:spacing w:after="0" w:line="240" w:lineRule="auto"/>
        <w:jc w:val="both"/>
        <w:rPr>
          <w:rFonts w:cstheme="minorHAnsi"/>
        </w:rPr>
      </w:pPr>
      <w:r w:rsidRPr="00F86D5A">
        <w:rPr>
          <w:rFonts w:cstheme="minorHAnsi"/>
        </w:rPr>
        <w:t>Perkan</w:t>
      </w:r>
      <w:r w:rsidR="00211703">
        <w:rPr>
          <w:rFonts w:cstheme="minorHAnsi"/>
        </w:rPr>
        <w:t>tysis subjektas</w:t>
      </w:r>
      <w:r w:rsidRPr="00F86D5A">
        <w:rPr>
          <w:rFonts w:cstheme="minorHAnsi"/>
        </w:rPr>
        <w:t xml:space="preserve"> – Uždaroji akcinė bendrovė „Elektrėnų komunalinis ūkis“, juridinio asmens kodas 181613656, adresas Elektrinės g. 8 Elektrėnai. </w:t>
      </w:r>
      <w:r w:rsidR="00DF5F88">
        <w:rPr>
          <w:rFonts w:eastAsia="Arial" w:cstheme="minorHAnsi"/>
        </w:rPr>
        <w:t xml:space="preserve">Perkantysis subjektas  </w:t>
      </w:r>
      <w:r w:rsidRPr="00F86D5A">
        <w:rPr>
          <w:rFonts w:cstheme="minorHAnsi"/>
        </w:rPr>
        <w:t>yra PVM mokėtoja.</w:t>
      </w:r>
    </w:p>
    <w:p w14:paraId="38978F33" w14:textId="77777777" w:rsidR="00602378" w:rsidRPr="004E4E70" w:rsidRDefault="001A354F" w:rsidP="00211703">
      <w:pPr>
        <w:pStyle w:val="Sraopastraipa"/>
        <w:numPr>
          <w:ilvl w:val="1"/>
          <w:numId w:val="1"/>
        </w:numPr>
        <w:spacing w:after="0" w:line="240" w:lineRule="auto"/>
        <w:jc w:val="both"/>
        <w:rPr>
          <w:rFonts w:cstheme="minorHAnsi"/>
          <w:b/>
          <w:bCs/>
        </w:rPr>
      </w:pPr>
      <w:r w:rsidRPr="00F86D5A">
        <w:rPr>
          <w:rFonts w:cstheme="minorHAnsi"/>
        </w:rPr>
        <w:t xml:space="preserve">Pirkimas </w:t>
      </w:r>
      <w:r w:rsidRPr="00602378">
        <w:rPr>
          <w:rFonts w:cstheme="minorHAnsi"/>
        </w:rPr>
        <w:t xml:space="preserve">neatliekamas naudojantis centralizuotų pirkimų katalogu, nes </w:t>
      </w:r>
      <w:r w:rsidR="00602378" w:rsidRPr="004E4E70">
        <w:rPr>
          <w:rFonts w:cstheme="minorHAnsi"/>
          <w:b/>
          <w:bCs/>
        </w:rPr>
        <w:t>kataloge nėra  mobilių elektros generatorių, o techninėse sąlygose nurodyti mobilūs</w:t>
      </w:r>
      <w:r w:rsidRPr="004E4E70">
        <w:rPr>
          <w:rFonts w:cstheme="minorHAnsi"/>
          <w:b/>
          <w:bCs/>
        </w:rPr>
        <w:t>.</w:t>
      </w:r>
      <w:r w:rsidR="00821368" w:rsidRPr="004E4E70">
        <w:rPr>
          <w:b/>
          <w:bCs/>
        </w:rPr>
        <w:t xml:space="preserve"> </w:t>
      </w:r>
    </w:p>
    <w:p w14:paraId="76DF69BF" w14:textId="1693A116" w:rsidR="001A354F" w:rsidRPr="00602378" w:rsidRDefault="00821368" w:rsidP="00211703">
      <w:pPr>
        <w:pStyle w:val="Sraopastraipa"/>
        <w:numPr>
          <w:ilvl w:val="1"/>
          <w:numId w:val="1"/>
        </w:numPr>
        <w:spacing w:after="0" w:line="240" w:lineRule="auto"/>
        <w:jc w:val="both"/>
        <w:rPr>
          <w:rFonts w:cstheme="minorHAnsi"/>
        </w:rPr>
      </w:pPr>
      <w:r w:rsidRPr="00602378">
        <w:rPr>
          <w:b/>
          <w:bCs/>
        </w:rPr>
        <w:t>Pristatymo terminas: ne vėliau kaip per 20 darbo dienų nuo užsakymo patvirtinimo</w:t>
      </w:r>
      <w:r w:rsidR="001A354F" w:rsidRPr="00602378">
        <w:rPr>
          <w:rFonts w:cstheme="minorHAnsi"/>
        </w:rPr>
        <w:t xml:space="preserve">  </w:t>
      </w:r>
    </w:p>
    <w:p w14:paraId="73060BB1" w14:textId="447583C2" w:rsidR="001A354F" w:rsidRPr="00602378" w:rsidRDefault="00AA23FB" w:rsidP="00211703">
      <w:pPr>
        <w:pStyle w:val="Sraopastraipa"/>
        <w:numPr>
          <w:ilvl w:val="1"/>
          <w:numId w:val="1"/>
        </w:numPr>
        <w:spacing w:after="0" w:line="240" w:lineRule="auto"/>
        <w:jc w:val="both"/>
        <w:rPr>
          <w:rFonts w:cstheme="minorHAnsi"/>
        </w:rPr>
      </w:pPr>
      <w:r w:rsidRPr="00602378">
        <w:rPr>
          <w:rFonts w:cstheme="minorHAnsi"/>
        </w:rPr>
        <w:t>Perkan</w:t>
      </w:r>
      <w:r w:rsidR="00B56800" w:rsidRPr="00602378">
        <w:rPr>
          <w:rFonts w:cstheme="minorHAnsi"/>
        </w:rPr>
        <w:t>tysis subjektas</w:t>
      </w:r>
      <w:r w:rsidRPr="00602378">
        <w:rPr>
          <w:rFonts w:cstheme="minorHAnsi"/>
        </w:rPr>
        <w:t xml:space="preserve"> nerezervuoja teisės dalyvauti pirkime.</w:t>
      </w:r>
    </w:p>
    <w:p w14:paraId="793F48F3" w14:textId="77777777" w:rsidR="001A354F" w:rsidRPr="00F86D5A" w:rsidRDefault="00E32C8E" w:rsidP="00211703">
      <w:pPr>
        <w:pStyle w:val="Sraopastraipa"/>
        <w:numPr>
          <w:ilvl w:val="1"/>
          <w:numId w:val="1"/>
        </w:numPr>
        <w:spacing w:after="0" w:line="240" w:lineRule="auto"/>
        <w:jc w:val="both"/>
        <w:rPr>
          <w:rFonts w:cstheme="minorHAnsi"/>
        </w:rPr>
      </w:pPr>
      <w:r w:rsidRPr="00F86D5A">
        <w:rPr>
          <w:rFonts w:cstheme="minorHAnsi"/>
        </w:rPr>
        <w:t xml:space="preserve">Stebėtojai dalyvauti </w:t>
      </w:r>
      <w:r w:rsidR="008A3C98" w:rsidRPr="00F86D5A">
        <w:rPr>
          <w:rFonts w:cstheme="minorHAnsi"/>
        </w:rPr>
        <w:t>K</w:t>
      </w:r>
      <w:r w:rsidRPr="00F86D5A">
        <w:rPr>
          <w:rFonts w:cstheme="minorHAnsi"/>
        </w:rPr>
        <w:t>omisijos posėdžiuose nėra kviečiami.</w:t>
      </w:r>
    </w:p>
    <w:p w14:paraId="3A9E4849" w14:textId="03632A39" w:rsidR="001A354F" w:rsidRPr="00F86D5A" w:rsidRDefault="00015C3D" w:rsidP="00211703">
      <w:pPr>
        <w:pStyle w:val="Sraopastraipa"/>
        <w:numPr>
          <w:ilvl w:val="1"/>
          <w:numId w:val="1"/>
        </w:numPr>
        <w:spacing w:after="0" w:line="240" w:lineRule="auto"/>
        <w:jc w:val="both"/>
        <w:rPr>
          <w:rFonts w:cstheme="minorHAnsi"/>
          <w:b/>
          <w:bCs/>
        </w:rPr>
      </w:pPr>
      <w:r w:rsidRPr="00F86D5A">
        <w:rPr>
          <w:rFonts w:cstheme="minorHAnsi"/>
          <w:b/>
          <w:bCs/>
        </w:rPr>
        <w:t>Atliekamas žaliasis pirkimas. Pirkimas vykdomas vadovaujantis Lietuvos Respublikos aplinkos ministro 2011 m. birželio 28 d. įsakymo Nr. D1-508 „</w:t>
      </w:r>
      <w:hyperlink r:id="rId11" w:history="1">
        <w:r w:rsidRPr="00F86D5A">
          <w:rPr>
            <w:rFonts w:cstheme="minorHAnsi"/>
            <w:b/>
            <w:bCs/>
          </w:rPr>
          <w:t>Dėl Aplinkos apsaugos kriterijų taikymo, vykdant žaliuosius pirkimus, tvarkos aprašo patvirtinimo</w:t>
        </w:r>
      </w:hyperlink>
      <w:r w:rsidRPr="00F86D5A">
        <w:rPr>
          <w:rFonts w:cstheme="minorHAnsi"/>
          <w:b/>
          <w:bCs/>
        </w:rPr>
        <w:t>“ 4.</w:t>
      </w:r>
      <w:r w:rsidR="006D5ADD" w:rsidRPr="00F86D5A">
        <w:rPr>
          <w:rFonts w:cstheme="minorHAnsi"/>
          <w:b/>
          <w:bCs/>
        </w:rPr>
        <w:t>4.</w:t>
      </w:r>
      <w:r w:rsidR="00657A70" w:rsidRPr="00F86D5A">
        <w:rPr>
          <w:rFonts w:cstheme="minorHAnsi"/>
          <w:b/>
          <w:bCs/>
        </w:rPr>
        <w:t>4</w:t>
      </w:r>
      <w:r w:rsidRPr="00F86D5A">
        <w:rPr>
          <w:rFonts w:cstheme="minorHAnsi"/>
          <w:b/>
          <w:bCs/>
        </w:rPr>
        <w:t xml:space="preserve"> punktu. </w:t>
      </w:r>
      <w:r w:rsidR="00657A70" w:rsidRPr="00F86D5A">
        <w:rPr>
          <w:rFonts w:cstheme="minorHAnsi"/>
          <w:b/>
          <w:bCs/>
        </w:rPr>
        <w:t>Aplinkos ap</w:t>
      </w:r>
      <w:r w:rsidR="00472FBC">
        <w:rPr>
          <w:rFonts w:cstheme="minorHAnsi"/>
          <w:b/>
          <w:bCs/>
        </w:rPr>
        <w:t>s</w:t>
      </w:r>
      <w:r w:rsidR="00657A70" w:rsidRPr="00F86D5A">
        <w:rPr>
          <w:rFonts w:cstheme="minorHAnsi"/>
          <w:b/>
          <w:bCs/>
        </w:rPr>
        <w:t>augos kriterijai nustatyti techninėje specifikacijoje, pirkimo sąlygų 2 priede</w:t>
      </w:r>
      <w:r w:rsidR="001A354F" w:rsidRPr="00F86D5A">
        <w:rPr>
          <w:rFonts w:cstheme="minorHAnsi"/>
          <w:b/>
          <w:bCs/>
        </w:rPr>
        <w:t>.</w:t>
      </w:r>
    </w:p>
    <w:p w14:paraId="52678B6C" w14:textId="7367744D" w:rsidR="001A354F" w:rsidRPr="00F86D5A" w:rsidRDefault="00E32C8E" w:rsidP="00211703">
      <w:pPr>
        <w:pStyle w:val="Sraopastraipa"/>
        <w:numPr>
          <w:ilvl w:val="1"/>
          <w:numId w:val="1"/>
        </w:numPr>
        <w:spacing w:after="0" w:line="240" w:lineRule="auto"/>
        <w:jc w:val="both"/>
        <w:rPr>
          <w:rFonts w:cstheme="minorHAnsi"/>
        </w:rPr>
      </w:pPr>
      <w:r w:rsidRPr="00F86D5A">
        <w:rPr>
          <w:rFonts w:cstheme="minorHAnsi"/>
        </w:rPr>
        <w:t xml:space="preserve">Išankstinis skelbimas apie </w:t>
      </w:r>
      <w:r w:rsidR="007A68AD" w:rsidRPr="00F86D5A">
        <w:rPr>
          <w:rFonts w:cstheme="minorHAnsi"/>
        </w:rPr>
        <w:t>p</w:t>
      </w:r>
      <w:r w:rsidRPr="00F86D5A">
        <w:rPr>
          <w:rFonts w:cstheme="minorHAnsi"/>
        </w:rPr>
        <w:t>irkimą nebuvo paskelbtas</w:t>
      </w:r>
      <w:r w:rsidR="0096321A" w:rsidRPr="00F86D5A">
        <w:rPr>
          <w:rFonts w:cstheme="minorHAnsi"/>
        </w:rPr>
        <w:t>.</w:t>
      </w:r>
    </w:p>
    <w:p w14:paraId="74C4EDE9" w14:textId="77777777" w:rsidR="001A354F" w:rsidRPr="00F86D5A" w:rsidRDefault="00015FC9" w:rsidP="00211703">
      <w:pPr>
        <w:pStyle w:val="Sraopastraipa"/>
        <w:numPr>
          <w:ilvl w:val="1"/>
          <w:numId w:val="1"/>
        </w:numPr>
        <w:spacing w:after="0" w:line="240" w:lineRule="auto"/>
        <w:jc w:val="both"/>
        <w:rPr>
          <w:rFonts w:cstheme="minorHAnsi"/>
        </w:rPr>
      </w:pPr>
      <w:r w:rsidRPr="00F86D5A">
        <w:rPr>
          <w:rFonts w:cstheme="minorHAnsi"/>
        </w:rPr>
        <w:t>P</w:t>
      </w:r>
      <w:r w:rsidR="00E32C8E" w:rsidRPr="00F86D5A">
        <w:rPr>
          <w:rFonts w:cstheme="minorHAnsi"/>
        </w:rPr>
        <w:t xml:space="preserve">irkime </w:t>
      </w:r>
      <w:r w:rsidR="0096321A" w:rsidRPr="00F86D5A">
        <w:rPr>
          <w:rFonts w:cstheme="minorHAnsi"/>
        </w:rPr>
        <w:t>perkantysis subjektas</w:t>
      </w:r>
      <w:r w:rsidR="00E32C8E" w:rsidRPr="00F86D5A">
        <w:rPr>
          <w:rFonts w:cstheme="minorHAnsi"/>
        </w:rPr>
        <w:t xml:space="preserve"> nenumato skelbti pranešimo dėl savanoriško </w:t>
      </w:r>
      <w:proofErr w:type="spellStart"/>
      <w:r w:rsidR="00E32C8E" w:rsidRPr="00F86D5A">
        <w:rPr>
          <w:rFonts w:cstheme="minorHAnsi"/>
        </w:rPr>
        <w:t>ex</w:t>
      </w:r>
      <w:proofErr w:type="spellEnd"/>
      <w:r w:rsidR="00E32C8E" w:rsidRPr="00F86D5A">
        <w:rPr>
          <w:rFonts w:cstheme="minorHAnsi"/>
        </w:rPr>
        <w:t xml:space="preserve"> ante skaidrumo.</w:t>
      </w:r>
    </w:p>
    <w:p w14:paraId="13E03DB6" w14:textId="62E59080" w:rsidR="001A354F" w:rsidRPr="00F86D5A" w:rsidRDefault="007466F8" w:rsidP="00211703">
      <w:pPr>
        <w:pStyle w:val="Sraopastraipa"/>
        <w:numPr>
          <w:ilvl w:val="1"/>
          <w:numId w:val="1"/>
        </w:numPr>
        <w:spacing w:after="0" w:line="240" w:lineRule="auto"/>
        <w:jc w:val="both"/>
        <w:rPr>
          <w:rFonts w:cstheme="minorHAnsi"/>
        </w:rPr>
      </w:pPr>
      <w:r w:rsidRPr="00F86D5A">
        <w:rPr>
          <w:rFonts w:cstheme="minorHAnsi"/>
        </w:rPr>
        <w:t>Pirkime neleidžia</w:t>
      </w:r>
      <w:r w:rsidR="00216820" w:rsidRPr="00F86D5A">
        <w:rPr>
          <w:rFonts w:cstheme="minorHAnsi"/>
        </w:rPr>
        <w:t>ma</w:t>
      </w:r>
      <w:r w:rsidRPr="00F86D5A">
        <w:rPr>
          <w:rFonts w:cstheme="minorHAnsi"/>
        </w:rPr>
        <w:t xml:space="preserve"> pateikti alternatyvių </w:t>
      </w:r>
      <w:r w:rsidR="00D27E76" w:rsidRPr="00F86D5A">
        <w:rPr>
          <w:rFonts w:cstheme="minorHAnsi"/>
        </w:rPr>
        <w:t>p</w:t>
      </w:r>
      <w:r w:rsidRPr="00F86D5A">
        <w:rPr>
          <w:rFonts w:cstheme="minorHAnsi"/>
        </w:rPr>
        <w:t xml:space="preserve">asiūlymų. </w:t>
      </w:r>
    </w:p>
    <w:p w14:paraId="0C002F05" w14:textId="2159FA33" w:rsidR="00E32C8E" w:rsidRDefault="00E32C8E" w:rsidP="00211703">
      <w:pPr>
        <w:pStyle w:val="Sraopastraipa"/>
        <w:numPr>
          <w:ilvl w:val="1"/>
          <w:numId w:val="1"/>
        </w:numPr>
        <w:spacing w:after="0" w:line="240" w:lineRule="auto"/>
        <w:jc w:val="both"/>
        <w:rPr>
          <w:rFonts w:cstheme="minorHAnsi"/>
        </w:rPr>
      </w:pPr>
      <w:r w:rsidRPr="00F86D5A">
        <w:rPr>
          <w:rFonts w:cstheme="minorHAnsi"/>
        </w:rPr>
        <w:t xml:space="preserve">Bendrosios </w:t>
      </w:r>
      <w:r w:rsidR="007E5F55" w:rsidRPr="00F86D5A">
        <w:rPr>
          <w:rFonts w:cstheme="minorHAnsi"/>
        </w:rPr>
        <w:t xml:space="preserve">pirkimo </w:t>
      </w:r>
      <w:r w:rsidRPr="00F86D5A">
        <w:rPr>
          <w:rFonts w:cstheme="minorHAnsi"/>
        </w:rPr>
        <w:t>sąlygos yra neatskiriama ši</w:t>
      </w:r>
      <w:r w:rsidR="00C07F25" w:rsidRPr="00F86D5A">
        <w:rPr>
          <w:rFonts w:cstheme="minorHAnsi"/>
        </w:rPr>
        <w:t>ų</w:t>
      </w:r>
      <w:r w:rsidRPr="00F86D5A">
        <w:rPr>
          <w:rFonts w:cstheme="minorHAnsi"/>
        </w:rPr>
        <w:t xml:space="preserve"> </w:t>
      </w:r>
      <w:r w:rsidR="00F4541C" w:rsidRPr="00F86D5A">
        <w:rPr>
          <w:rFonts w:cstheme="minorHAnsi"/>
        </w:rPr>
        <w:t>p</w:t>
      </w:r>
      <w:r w:rsidRPr="00F86D5A">
        <w:rPr>
          <w:rFonts w:cstheme="minorHAnsi"/>
        </w:rPr>
        <w:t>irkimo sąlygų dalis.</w:t>
      </w:r>
    </w:p>
    <w:p w14:paraId="54C222B6" w14:textId="77777777" w:rsidR="00211703" w:rsidRPr="00F86D5A" w:rsidRDefault="00211703" w:rsidP="00211703">
      <w:pPr>
        <w:pStyle w:val="Sraopastraipa"/>
        <w:spacing w:after="0" w:line="240" w:lineRule="auto"/>
        <w:ind w:left="360"/>
        <w:jc w:val="both"/>
        <w:rPr>
          <w:rFonts w:cstheme="minorHAnsi"/>
        </w:rPr>
      </w:pPr>
    </w:p>
    <w:p w14:paraId="5DEDEBC7" w14:textId="1B0F2095" w:rsidR="00B41C66" w:rsidRPr="00F86D5A" w:rsidRDefault="00507DC9" w:rsidP="004E4E70">
      <w:pPr>
        <w:pStyle w:val="Antrat1"/>
        <w:numPr>
          <w:ilvl w:val="0"/>
          <w:numId w:val="1"/>
        </w:numPr>
        <w:spacing w:before="0" w:after="0"/>
        <w:contextualSpacing/>
        <w:jc w:val="both"/>
        <w:rPr>
          <w:rFonts w:asciiTheme="minorHAnsi" w:hAnsiTheme="minorHAnsi" w:cstheme="minorHAnsi"/>
          <w:b/>
          <w:bCs/>
          <w:sz w:val="21"/>
          <w:szCs w:val="21"/>
        </w:rPr>
      </w:pPr>
      <w:bookmarkStart w:id="3" w:name="_Ref39426332"/>
      <w:bookmarkStart w:id="4" w:name="_Ref39426338"/>
      <w:bookmarkStart w:id="5" w:name="_Toc200697655"/>
      <w:bookmarkEnd w:id="1"/>
      <w:r w:rsidRPr="00F86D5A">
        <w:rPr>
          <w:rFonts w:asciiTheme="minorHAnsi" w:hAnsiTheme="minorHAnsi" w:cstheme="minorHAnsi"/>
          <w:b/>
          <w:bCs/>
          <w:sz w:val="21"/>
          <w:szCs w:val="21"/>
        </w:rPr>
        <w:t xml:space="preserve"> </w:t>
      </w:r>
      <w:r w:rsidR="00B41C66" w:rsidRPr="00F86D5A">
        <w:rPr>
          <w:rFonts w:asciiTheme="minorHAnsi" w:hAnsiTheme="minorHAnsi" w:cstheme="minorHAnsi"/>
          <w:b/>
          <w:bCs/>
          <w:sz w:val="21"/>
          <w:szCs w:val="21"/>
        </w:rPr>
        <w:t>Pirkimo objektas</w:t>
      </w:r>
      <w:bookmarkEnd w:id="3"/>
      <w:bookmarkEnd w:id="4"/>
      <w:bookmarkEnd w:id="5"/>
    </w:p>
    <w:p w14:paraId="1E11ACEF" w14:textId="14F35D57" w:rsidR="001A354F" w:rsidRPr="004E4E70" w:rsidRDefault="00B41C66" w:rsidP="00E20E5E">
      <w:pPr>
        <w:pStyle w:val="Sraopastraipa"/>
        <w:numPr>
          <w:ilvl w:val="1"/>
          <w:numId w:val="33"/>
        </w:numPr>
        <w:spacing w:after="0" w:line="240" w:lineRule="auto"/>
        <w:jc w:val="both"/>
        <w:rPr>
          <w:rFonts w:cstheme="minorHAnsi"/>
        </w:rPr>
      </w:pPr>
      <w:r w:rsidRPr="004E4E70">
        <w:rPr>
          <w:rFonts w:cstheme="minorHAnsi"/>
        </w:rPr>
        <w:t>Perkan</w:t>
      </w:r>
      <w:r w:rsidR="0096321A" w:rsidRPr="004E4E70">
        <w:rPr>
          <w:rFonts w:cstheme="minorHAnsi"/>
        </w:rPr>
        <w:t>tysis subjektas</w:t>
      </w:r>
      <w:r w:rsidRPr="004E4E70">
        <w:rPr>
          <w:rFonts w:cstheme="minorHAnsi"/>
        </w:rPr>
        <w:t xml:space="preserve"> numato įsigyti</w:t>
      </w:r>
      <w:r w:rsidR="004E4E70" w:rsidRPr="004E4E70">
        <w:rPr>
          <w:rFonts w:cstheme="minorHAnsi"/>
        </w:rPr>
        <w:t xml:space="preserve"> </w:t>
      </w:r>
      <w:r w:rsidR="004E4E70" w:rsidRPr="004E4E70">
        <w:rPr>
          <w:rFonts w:cstheme="minorHAnsi"/>
          <w:b/>
          <w:bCs/>
        </w:rPr>
        <w:t>2 vnt.</w:t>
      </w:r>
      <w:r w:rsidR="004E4E70" w:rsidRPr="004E4E70">
        <w:rPr>
          <w:rFonts w:cstheme="minorHAnsi"/>
        </w:rPr>
        <w:t xml:space="preserve"> </w:t>
      </w:r>
      <w:r w:rsidRPr="004E4E70">
        <w:rPr>
          <w:rFonts w:cstheme="minorHAnsi"/>
        </w:rPr>
        <w:t xml:space="preserve"> </w:t>
      </w:r>
      <w:r w:rsidR="00821368" w:rsidRPr="004E4E70">
        <w:rPr>
          <w:rFonts w:cstheme="minorHAnsi"/>
          <w:b/>
          <w:bCs/>
          <w:color w:val="000000" w:themeColor="text1"/>
        </w:rPr>
        <w:t>elektros generatoriai</w:t>
      </w:r>
      <w:r w:rsidR="009F4DC1" w:rsidRPr="004E4E70">
        <w:rPr>
          <w:rFonts w:cstheme="minorHAnsi"/>
        </w:rPr>
        <w:t xml:space="preserve">. </w:t>
      </w:r>
      <w:r w:rsidR="004E4E70">
        <w:rPr>
          <w:rFonts w:cstheme="minorHAnsi"/>
        </w:rPr>
        <w:t xml:space="preserve"> </w:t>
      </w:r>
      <w:r w:rsidRPr="004E4E70">
        <w:rPr>
          <w:rFonts w:cstheme="minorHAnsi"/>
        </w:rPr>
        <w:t>Reikalavimai pirkimo objektui</w:t>
      </w:r>
      <w:r w:rsidR="00315AC2" w:rsidRPr="004E4E70">
        <w:rPr>
          <w:rFonts w:cstheme="minorHAnsi"/>
        </w:rPr>
        <w:t>, apimtys</w:t>
      </w:r>
      <w:r w:rsidRPr="004E4E70">
        <w:rPr>
          <w:rFonts w:cstheme="minorHAnsi"/>
        </w:rPr>
        <w:t xml:space="preserve"> nustatyti </w:t>
      </w:r>
      <w:r w:rsidR="00704310" w:rsidRPr="004E4E70">
        <w:rPr>
          <w:rFonts w:cstheme="minorHAnsi"/>
        </w:rPr>
        <w:t>s</w:t>
      </w:r>
      <w:r w:rsidR="00444CAF" w:rsidRPr="004E4E70">
        <w:rPr>
          <w:rFonts w:cstheme="minorHAnsi"/>
        </w:rPr>
        <w:t xml:space="preserve">pecialiųjų </w:t>
      </w:r>
      <w:r w:rsidR="00CE7209" w:rsidRPr="004E4E70">
        <w:rPr>
          <w:rFonts w:cstheme="minorHAnsi"/>
        </w:rPr>
        <w:t xml:space="preserve">pirkimo </w:t>
      </w:r>
      <w:r w:rsidR="00444CAF" w:rsidRPr="004E4E70">
        <w:rPr>
          <w:rFonts w:cstheme="minorHAnsi"/>
        </w:rPr>
        <w:t xml:space="preserve">sąlygų </w:t>
      </w:r>
      <w:r w:rsidR="00061073" w:rsidRPr="004E4E70">
        <w:rPr>
          <w:rFonts w:cstheme="minorHAnsi"/>
        </w:rPr>
        <w:t>2</w:t>
      </w:r>
      <w:r w:rsidR="0096321A" w:rsidRPr="004E4E70">
        <w:rPr>
          <w:rFonts w:cstheme="minorHAnsi"/>
        </w:rPr>
        <w:t xml:space="preserve"> </w:t>
      </w:r>
      <w:r w:rsidR="00444CAF" w:rsidRPr="004E4E70">
        <w:rPr>
          <w:rFonts w:cstheme="minorHAnsi"/>
        </w:rPr>
        <w:t>priede</w:t>
      </w:r>
      <w:r w:rsidR="00315AC2" w:rsidRPr="004E4E70">
        <w:rPr>
          <w:rFonts w:cstheme="minorHAnsi"/>
        </w:rPr>
        <w:t xml:space="preserve"> „Techninė specifikacija“</w:t>
      </w:r>
      <w:r w:rsidRPr="004E4E70">
        <w:rPr>
          <w:rFonts w:cstheme="minorHAnsi"/>
        </w:rPr>
        <w:t>.</w:t>
      </w:r>
    </w:p>
    <w:p w14:paraId="389FBE60" w14:textId="2B98C030" w:rsidR="0096321A" w:rsidRDefault="00B41C66" w:rsidP="00211703">
      <w:pPr>
        <w:pStyle w:val="Sraopastraipa"/>
        <w:numPr>
          <w:ilvl w:val="1"/>
          <w:numId w:val="33"/>
        </w:numPr>
        <w:spacing w:after="0" w:line="240" w:lineRule="auto"/>
        <w:jc w:val="both"/>
        <w:rPr>
          <w:rFonts w:cstheme="minorHAnsi"/>
        </w:rPr>
      </w:pPr>
      <w:r w:rsidRPr="00F86D5A">
        <w:rPr>
          <w:rFonts w:cstheme="minorHAnsi"/>
        </w:rPr>
        <w:t xml:space="preserve">Pirkimo objektas į dalis neskaidomas. </w:t>
      </w:r>
    </w:p>
    <w:p w14:paraId="55C34303" w14:textId="56C0FA61" w:rsidR="00472FBC" w:rsidRPr="00472FBC" w:rsidRDefault="00472FBC" w:rsidP="00472FBC">
      <w:pPr>
        <w:pStyle w:val="Sraopastraipa"/>
        <w:numPr>
          <w:ilvl w:val="1"/>
          <w:numId w:val="33"/>
        </w:numPr>
        <w:spacing w:after="0" w:line="240" w:lineRule="auto"/>
        <w:jc w:val="both"/>
        <w:rPr>
          <w:rFonts w:cstheme="minorHAnsi"/>
        </w:rPr>
      </w:pPr>
      <w:r w:rsidRPr="00472FBC">
        <w:rPr>
          <w:rFonts w:cstheme="minorHAnsi"/>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FF00ACF" w14:textId="77777777" w:rsidR="00211703" w:rsidRPr="00F86D5A" w:rsidRDefault="00211703" w:rsidP="00211703">
      <w:pPr>
        <w:pStyle w:val="Sraopastraipa"/>
        <w:spacing w:after="0" w:line="240" w:lineRule="auto"/>
        <w:jc w:val="both"/>
        <w:rPr>
          <w:rFonts w:cstheme="minorHAnsi"/>
        </w:rPr>
      </w:pPr>
    </w:p>
    <w:p w14:paraId="2365CC47" w14:textId="3DF06579" w:rsidR="004E4E70" w:rsidRPr="004E4E70" w:rsidRDefault="004E4E70" w:rsidP="004E4E70">
      <w:pPr>
        <w:pStyle w:val="Antrat1"/>
        <w:numPr>
          <w:ilvl w:val="0"/>
          <w:numId w:val="1"/>
        </w:numPr>
        <w:spacing w:before="0" w:after="0"/>
        <w:contextualSpacing/>
        <w:jc w:val="both"/>
        <w:rPr>
          <w:rFonts w:asciiTheme="minorHAnsi" w:hAnsiTheme="minorHAnsi" w:cstheme="minorHAnsi"/>
          <w:b/>
          <w:bCs/>
          <w:sz w:val="21"/>
          <w:szCs w:val="21"/>
        </w:rPr>
      </w:pPr>
      <w:bookmarkStart w:id="6" w:name="_Toc137194949"/>
      <w:r w:rsidRPr="004E4E70">
        <w:rPr>
          <w:rFonts w:asciiTheme="minorHAnsi" w:hAnsiTheme="minorHAnsi" w:cstheme="minorHAnsi"/>
          <w:b/>
          <w:bCs/>
          <w:sz w:val="21"/>
          <w:szCs w:val="21"/>
        </w:rPr>
        <w:t>Tiekėjų pašalinimo pagrindai, kvalifikacijos reikalavimai ir reikalaujami kokybės vadybos sistemos ir (arba) aplinkos apsaugos vadybos sistemos standartai</w:t>
      </w:r>
      <w:bookmarkEnd w:id="6"/>
      <w:r w:rsidRPr="004E4E70">
        <w:rPr>
          <w:rFonts w:asciiTheme="minorHAnsi" w:hAnsiTheme="minorHAnsi" w:cstheme="minorHAnsi"/>
          <w:b/>
          <w:bCs/>
          <w:sz w:val="21"/>
          <w:szCs w:val="21"/>
        </w:rPr>
        <w:t xml:space="preserve"> </w:t>
      </w:r>
    </w:p>
    <w:p w14:paraId="135A7F1C" w14:textId="019D8F2A" w:rsidR="004E4E70" w:rsidRPr="004E4E70" w:rsidRDefault="004E4E70" w:rsidP="004E4E70">
      <w:pPr>
        <w:pStyle w:val="Sraopastraipa"/>
        <w:numPr>
          <w:ilvl w:val="1"/>
          <w:numId w:val="53"/>
        </w:numPr>
        <w:spacing w:after="0" w:line="240" w:lineRule="auto"/>
        <w:jc w:val="both"/>
        <w:rPr>
          <w:rFonts w:cstheme="minorHAnsi"/>
        </w:rPr>
      </w:pPr>
      <w:r w:rsidRPr="004E4E70">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72FBC">
        <w:rPr>
          <w:rFonts w:cstheme="minorHAnsi"/>
          <w:b/>
          <w:bCs/>
        </w:rPr>
        <w:t>1 priede</w:t>
      </w:r>
      <w:r w:rsidRPr="004E4E70">
        <w:rPr>
          <w:rFonts w:cstheme="minorHAnsi"/>
        </w:rPr>
        <w:t xml:space="preserve">. </w:t>
      </w:r>
    </w:p>
    <w:p w14:paraId="11CB1B4F" w14:textId="17B37F3B" w:rsidR="004E4E70" w:rsidRPr="004E4E70" w:rsidRDefault="004E4E70" w:rsidP="004E4E70">
      <w:pPr>
        <w:pStyle w:val="Sraopastraipa"/>
        <w:numPr>
          <w:ilvl w:val="1"/>
          <w:numId w:val="53"/>
        </w:numPr>
        <w:spacing w:after="0" w:line="240" w:lineRule="auto"/>
        <w:jc w:val="both"/>
        <w:rPr>
          <w:rFonts w:cstheme="minorHAnsi"/>
        </w:rPr>
      </w:pPr>
      <w:r w:rsidRPr="004E4E70">
        <w:rPr>
          <w:rFonts w:cstheme="minorHAnsi"/>
        </w:rPr>
        <w:t xml:space="preserve">Tiekėjams kvalifikacijos reikalavimai, ir (arba) reikalavimai dėl kokybės vadybos sistemos ir (arba) aplinkos apsaugos vadybos sistemos standartų laikymosi yra nekeliami. </w:t>
      </w:r>
    </w:p>
    <w:p w14:paraId="37E359C6" w14:textId="77777777" w:rsidR="004E4E70" w:rsidRPr="004E4E70" w:rsidRDefault="004E4E70" w:rsidP="004E4E70">
      <w:pPr>
        <w:pStyle w:val="Sraopastraipa"/>
        <w:numPr>
          <w:ilvl w:val="1"/>
          <w:numId w:val="53"/>
        </w:numPr>
        <w:spacing w:after="0" w:line="240" w:lineRule="auto"/>
        <w:jc w:val="both"/>
        <w:rPr>
          <w:rFonts w:cstheme="minorHAnsi"/>
        </w:rPr>
      </w:pPr>
      <w:r w:rsidRPr="004E4E70">
        <w:rPr>
          <w:rFonts w:cstheme="minorHAnsi"/>
        </w:rPr>
        <w:t>Tiekėjas teikdamas pasiūlymą neturi pateikti nei EBVPD, nei laisvos formos deklaracijos dėl atitikties reikalavimams.</w:t>
      </w:r>
    </w:p>
    <w:p w14:paraId="27F7E3FD" w14:textId="77777777" w:rsidR="004E4E70" w:rsidRPr="007D58CC" w:rsidRDefault="004E4E70" w:rsidP="004E4E70">
      <w:pPr>
        <w:pStyle w:val="Sraopastraipa"/>
        <w:spacing w:line="240" w:lineRule="auto"/>
        <w:ind w:left="644"/>
        <w:rPr>
          <w:rFonts w:ascii="Times New Roman" w:hAnsi="Times New Roman" w:cs="Times New Roman"/>
          <w:sz w:val="22"/>
          <w:szCs w:val="22"/>
        </w:rPr>
      </w:pPr>
    </w:p>
    <w:p w14:paraId="6BF21954" w14:textId="77777777" w:rsidR="004E4E70" w:rsidRPr="004E4E70" w:rsidRDefault="004E4E70" w:rsidP="004E4E70">
      <w:pPr>
        <w:pStyle w:val="Antrat1"/>
        <w:numPr>
          <w:ilvl w:val="0"/>
          <w:numId w:val="1"/>
        </w:numPr>
        <w:spacing w:before="0" w:after="0"/>
        <w:contextualSpacing/>
        <w:jc w:val="both"/>
        <w:rPr>
          <w:rFonts w:asciiTheme="minorHAnsi" w:hAnsiTheme="minorHAnsi" w:cstheme="minorHAnsi"/>
          <w:b/>
          <w:bCs/>
          <w:sz w:val="21"/>
          <w:szCs w:val="21"/>
        </w:rPr>
      </w:pPr>
      <w:bookmarkStart w:id="7" w:name="_Toc137194950"/>
      <w:r w:rsidRPr="004E4E70">
        <w:rPr>
          <w:rFonts w:asciiTheme="minorHAnsi" w:hAnsiTheme="minorHAnsi" w:cstheme="minorHAnsi"/>
          <w:b/>
          <w:bCs/>
          <w:sz w:val="21"/>
          <w:szCs w:val="21"/>
        </w:rPr>
        <w:t>Reikalavimai, susiję su nacionaliniu saugumu</w:t>
      </w:r>
      <w:bookmarkEnd w:id="7"/>
      <w:r w:rsidRPr="004E4E70">
        <w:rPr>
          <w:rFonts w:asciiTheme="minorHAnsi" w:hAnsiTheme="minorHAnsi" w:cstheme="minorHAnsi"/>
          <w:b/>
          <w:bCs/>
          <w:sz w:val="21"/>
          <w:szCs w:val="21"/>
        </w:rPr>
        <w:t xml:space="preserve"> </w:t>
      </w:r>
    </w:p>
    <w:p w14:paraId="41C2A31A" w14:textId="2A1B59D7" w:rsidR="004E4E70" w:rsidRPr="00546080" w:rsidRDefault="004E4E70" w:rsidP="00546080">
      <w:pPr>
        <w:spacing w:after="0" w:line="240" w:lineRule="auto"/>
        <w:ind w:left="360"/>
        <w:jc w:val="both"/>
        <w:rPr>
          <w:rFonts w:cstheme="minorHAnsi"/>
        </w:rPr>
      </w:pPr>
      <w:r w:rsidRPr="00546080">
        <w:rPr>
          <w:rFonts w:cstheme="minorHAnsi"/>
        </w:rPr>
        <w:t xml:space="preserve">4.1. Perkantysis subjektas atmes tiekėjo pasiūlymą, jei bus tenkinama bent viena PĮ 58 straipsnio 41 dalies 1-3 punktuose nurodytų sąlygų. Tiekėjas kartu su pasiūlymu turi deklaraciją dėl nacionalinio saugumo  atitikties deklaraciją (Pirkimo sąlygų </w:t>
      </w:r>
      <w:r w:rsidRPr="00472FBC">
        <w:rPr>
          <w:rFonts w:cstheme="minorHAnsi"/>
          <w:b/>
          <w:bCs/>
        </w:rPr>
        <w:t xml:space="preserve">priedas Nr. </w:t>
      </w:r>
      <w:r w:rsidR="00FC05CD">
        <w:rPr>
          <w:rFonts w:cstheme="minorHAnsi"/>
          <w:b/>
          <w:bCs/>
        </w:rPr>
        <w:t>4</w:t>
      </w:r>
      <w:r w:rsidRPr="00546080">
        <w:rPr>
          <w:rFonts w:cstheme="minorHAnsi"/>
        </w:rPr>
        <w:t xml:space="preserve">)  </w:t>
      </w:r>
    </w:p>
    <w:p w14:paraId="62F7F263" w14:textId="77777777" w:rsidR="004E4E70" w:rsidRPr="00546080" w:rsidRDefault="004E4E70" w:rsidP="00546080">
      <w:pPr>
        <w:spacing w:after="0" w:line="240" w:lineRule="auto"/>
        <w:ind w:left="360"/>
        <w:jc w:val="both"/>
        <w:rPr>
          <w:rFonts w:cstheme="minorHAnsi"/>
        </w:rPr>
      </w:pPr>
      <w:r w:rsidRPr="00546080">
        <w:rPr>
          <w:rFonts w:cstheme="minorHAnsi"/>
        </w:rPr>
        <w:t>4.2.</w:t>
      </w:r>
      <w:r w:rsidRPr="00546080">
        <w:rPr>
          <w:rFonts w:ascii="Times New Roman" w:hAnsi="Times New Roman" w:cs="Times New Roman"/>
          <w:sz w:val="22"/>
          <w:szCs w:val="22"/>
        </w:rPr>
        <w:t xml:space="preserve"> </w:t>
      </w:r>
      <w:r w:rsidRPr="00546080">
        <w:rPr>
          <w:rFonts w:cstheme="minorHAnsi"/>
        </w:rPr>
        <w:t xml:space="preserve">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w:t>
      </w:r>
      <w:r w:rsidRPr="00546080">
        <w:rPr>
          <w:rFonts w:cstheme="minorHAnsi"/>
        </w:rPr>
        <w:lastRenderedPageBreak/>
        <w:t>dokumentų perkantysis subjektas gali prašyti bet kuriuo pirkimo procedūros metu siekdama užtikrinti tinkamą pirkimo procedūros atlikimą.</w:t>
      </w:r>
    </w:p>
    <w:p w14:paraId="4BEDE7AF" w14:textId="1641F483" w:rsidR="00AF62E6" w:rsidRPr="00F86D5A" w:rsidRDefault="00546080" w:rsidP="00142AB7">
      <w:pPr>
        <w:pStyle w:val="Antrat1"/>
        <w:spacing w:line="20" w:lineRule="atLeast"/>
        <w:contextualSpacing/>
        <w:rPr>
          <w:rFonts w:asciiTheme="minorHAnsi" w:hAnsiTheme="minorHAnsi" w:cstheme="minorHAnsi"/>
          <w:b/>
          <w:bCs/>
          <w:sz w:val="21"/>
          <w:szCs w:val="21"/>
        </w:rPr>
      </w:pPr>
      <w:bookmarkStart w:id="8" w:name="part_76c76663d202465b9907d81a42dc5779"/>
      <w:bookmarkStart w:id="9" w:name="_Ref39666794"/>
      <w:bookmarkStart w:id="10" w:name="_Ref39666796"/>
      <w:bookmarkStart w:id="11" w:name="_Toc200697659"/>
      <w:bookmarkEnd w:id="8"/>
      <w:r>
        <w:rPr>
          <w:rFonts w:asciiTheme="minorHAnsi" w:hAnsiTheme="minorHAnsi" w:cstheme="minorHAnsi"/>
          <w:b/>
          <w:bCs/>
          <w:sz w:val="21"/>
          <w:szCs w:val="21"/>
        </w:rPr>
        <w:t>5</w:t>
      </w:r>
      <w:r w:rsidR="0005396D" w:rsidRPr="00F86D5A">
        <w:rPr>
          <w:rFonts w:asciiTheme="minorHAnsi" w:hAnsiTheme="minorHAnsi" w:cstheme="minorHAnsi"/>
          <w:b/>
          <w:bCs/>
          <w:sz w:val="21"/>
          <w:szCs w:val="21"/>
        </w:rPr>
        <w:t>.</w:t>
      </w:r>
      <w:r>
        <w:rPr>
          <w:rFonts w:asciiTheme="minorHAnsi" w:hAnsiTheme="minorHAnsi" w:cstheme="minorHAnsi"/>
          <w:b/>
          <w:bCs/>
          <w:sz w:val="21"/>
          <w:szCs w:val="21"/>
        </w:rPr>
        <w:t xml:space="preserve"> </w:t>
      </w:r>
      <w:r w:rsidR="0005396D" w:rsidRPr="00F86D5A">
        <w:rPr>
          <w:rFonts w:asciiTheme="minorHAnsi" w:hAnsiTheme="minorHAnsi" w:cstheme="minorHAnsi"/>
          <w:sz w:val="21"/>
          <w:szCs w:val="21"/>
        </w:rPr>
        <w:t xml:space="preserve"> </w:t>
      </w:r>
      <w:r w:rsidR="00220588" w:rsidRPr="00F86D5A">
        <w:rPr>
          <w:rFonts w:asciiTheme="minorHAnsi" w:hAnsiTheme="minorHAnsi" w:cstheme="minorHAnsi"/>
          <w:b/>
          <w:bCs/>
          <w:sz w:val="21"/>
          <w:szCs w:val="21"/>
        </w:rPr>
        <w:t>Specialieji r</w:t>
      </w:r>
      <w:r w:rsidR="00DF58E2" w:rsidRPr="00F86D5A">
        <w:rPr>
          <w:rFonts w:asciiTheme="minorHAnsi" w:hAnsiTheme="minorHAnsi" w:cstheme="minorHAnsi"/>
          <w:b/>
          <w:bCs/>
          <w:sz w:val="21"/>
          <w:szCs w:val="21"/>
        </w:rPr>
        <w:t>eikalavimai pasiūlymų rengimui ir pateikimui</w:t>
      </w:r>
      <w:bookmarkEnd w:id="9"/>
      <w:bookmarkEnd w:id="10"/>
      <w:bookmarkEnd w:id="11"/>
    </w:p>
    <w:p w14:paraId="4BE2E4A3" w14:textId="77777777" w:rsidR="00546080" w:rsidRPr="00546080" w:rsidRDefault="00192AF9" w:rsidP="00546080">
      <w:pPr>
        <w:pStyle w:val="Sraopastraipa"/>
        <w:numPr>
          <w:ilvl w:val="1"/>
          <w:numId w:val="54"/>
        </w:numPr>
        <w:spacing w:after="0" w:line="240" w:lineRule="auto"/>
        <w:jc w:val="both"/>
        <w:rPr>
          <w:rFonts w:cstheme="minorHAnsi"/>
          <w:i/>
          <w:iCs/>
          <w:color w:val="7030A0"/>
        </w:rPr>
      </w:pPr>
      <w:r w:rsidRPr="00546080">
        <w:rPr>
          <w:rFonts w:cstheme="minorHAnsi"/>
        </w:rPr>
        <w:t xml:space="preserve"> </w:t>
      </w:r>
      <w:r w:rsidR="00EF5623" w:rsidRPr="00546080">
        <w:rPr>
          <w:rFonts w:cstheme="minorHAnsi"/>
        </w:rPr>
        <w:t xml:space="preserve">Tiekėjo </w:t>
      </w:r>
      <w:r w:rsidR="0058726C" w:rsidRPr="00546080">
        <w:rPr>
          <w:rFonts w:cstheme="minorHAnsi"/>
        </w:rPr>
        <w:t>p</w:t>
      </w:r>
      <w:r w:rsidR="00EF5623" w:rsidRPr="00546080">
        <w:rPr>
          <w:rFonts w:cstheme="minorHAnsi"/>
        </w:rPr>
        <w:t>asiūlymą sudaro CVP IS pateikiamų ir žemiau nurodytų dokumentų visuma</w:t>
      </w:r>
      <w:r w:rsidR="00FD53CF" w:rsidRPr="00546080">
        <w:rPr>
          <w:rFonts w:cstheme="minorHAnsi"/>
        </w:rPr>
        <w:t>:</w:t>
      </w:r>
    </w:p>
    <w:p w14:paraId="49F2460E" w14:textId="5113714B" w:rsidR="00546080" w:rsidRPr="00546080" w:rsidRDefault="003F0DA7" w:rsidP="00546080">
      <w:pPr>
        <w:pStyle w:val="Sraopastraipa"/>
        <w:numPr>
          <w:ilvl w:val="2"/>
          <w:numId w:val="54"/>
        </w:numPr>
        <w:spacing w:after="0" w:line="240" w:lineRule="auto"/>
        <w:jc w:val="both"/>
        <w:rPr>
          <w:rFonts w:cstheme="minorHAnsi"/>
          <w:i/>
          <w:iCs/>
          <w:color w:val="7030A0"/>
        </w:rPr>
      </w:pPr>
      <w:r w:rsidRPr="00546080">
        <w:rPr>
          <w:rFonts w:cstheme="minorHAnsi"/>
        </w:rPr>
        <w:t xml:space="preserve">tiekėjo pasirašytas </w:t>
      </w:r>
      <w:r w:rsidR="005A195F" w:rsidRPr="00546080">
        <w:rPr>
          <w:rFonts w:cstheme="minorHAnsi"/>
        </w:rPr>
        <w:t>p</w:t>
      </w:r>
      <w:r w:rsidRPr="00546080">
        <w:rPr>
          <w:rFonts w:cstheme="minorHAnsi"/>
        </w:rPr>
        <w:t xml:space="preserve">asiūlymas, parengtas pagal </w:t>
      </w:r>
      <w:r w:rsidR="007C1C57" w:rsidRPr="00546080">
        <w:rPr>
          <w:rFonts w:cstheme="minorHAnsi"/>
        </w:rPr>
        <w:t>specialiųjų p</w:t>
      </w:r>
      <w:r w:rsidR="00551FA7" w:rsidRPr="00546080">
        <w:rPr>
          <w:rFonts w:cstheme="minorHAnsi"/>
        </w:rPr>
        <w:t xml:space="preserve">irkimo </w:t>
      </w:r>
      <w:r w:rsidR="00476F8C" w:rsidRPr="00546080">
        <w:rPr>
          <w:rFonts w:cstheme="minorHAnsi"/>
        </w:rPr>
        <w:t>sąlygų</w:t>
      </w:r>
      <w:r w:rsidR="00F82105" w:rsidRPr="00546080">
        <w:rPr>
          <w:rFonts w:cstheme="minorHAnsi"/>
        </w:rPr>
        <w:t xml:space="preserve"> </w:t>
      </w:r>
      <w:r w:rsidR="00FC05CD">
        <w:rPr>
          <w:rFonts w:cstheme="minorHAnsi"/>
          <w:b/>
          <w:bCs/>
        </w:rPr>
        <w:t>5</w:t>
      </w:r>
      <w:r w:rsidR="00CD0237" w:rsidRPr="00546080">
        <w:rPr>
          <w:rFonts w:cstheme="minorHAnsi"/>
          <w:b/>
          <w:bCs/>
          <w:color w:val="00B050"/>
          <w:shd w:val="clear" w:color="auto" w:fill="FFFFFF"/>
        </w:rPr>
        <w:t xml:space="preserve"> </w:t>
      </w:r>
      <w:r w:rsidR="00476F8C" w:rsidRPr="00546080">
        <w:rPr>
          <w:rFonts w:cstheme="minorHAnsi"/>
          <w:b/>
          <w:bCs/>
        </w:rPr>
        <w:t>priede</w:t>
      </w:r>
      <w:r w:rsidR="00476F8C" w:rsidRPr="00546080">
        <w:rPr>
          <w:rFonts w:cstheme="minorHAnsi"/>
        </w:rPr>
        <w:t xml:space="preserve"> </w:t>
      </w:r>
      <w:r w:rsidRPr="00546080">
        <w:rPr>
          <w:rFonts w:cstheme="minorHAnsi"/>
        </w:rPr>
        <w:t xml:space="preserve">pateiktą </w:t>
      </w:r>
      <w:r w:rsidR="00C35C26" w:rsidRPr="00546080">
        <w:rPr>
          <w:rFonts w:cstheme="minorHAnsi"/>
        </w:rPr>
        <w:t>p</w:t>
      </w:r>
      <w:r w:rsidRPr="00546080">
        <w:rPr>
          <w:rFonts w:cstheme="minorHAnsi"/>
        </w:rPr>
        <w:t>asiūlymo formą.</w:t>
      </w:r>
    </w:p>
    <w:p w14:paraId="236DB9F4" w14:textId="77777777" w:rsidR="00546080" w:rsidRPr="00546080" w:rsidRDefault="000C55D6" w:rsidP="00546080">
      <w:pPr>
        <w:pStyle w:val="Sraopastraipa"/>
        <w:numPr>
          <w:ilvl w:val="2"/>
          <w:numId w:val="54"/>
        </w:numPr>
        <w:spacing w:after="0" w:line="240" w:lineRule="auto"/>
        <w:jc w:val="both"/>
        <w:rPr>
          <w:rFonts w:cstheme="minorHAnsi"/>
          <w:i/>
          <w:iCs/>
          <w:color w:val="7030A0"/>
        </w:rPr>
      </w:pPr>
      <w:r w:rsidRPr="00546080">
        <w:rPr>
          <w:rFonts w:cstheme="minorHAnsi"/>
        </w:rPr>
        <w:t xml:space="preserve">jungtinės veiklos sutarties kopija (jeigu </w:t>
      </w:r>
      <w:r w:rsidR="00C35C26" w:rsidRPr="00546080">
        <w:rPr>
          <w:rFonts w:cstheme="minorHAnsi"/>
        </w:rPr>
        <w:t>p</w:t>
      </w:r>
      <w:r w:rsidRPr="00546080">
        <w:rPr>
          <w:rFonts w:cstheme="minorHAnsi"/>
        </w:rPr>
        <w:t>irkime dalyvauja ūkio subjektų grupė jungtinės veiklos sutarties pagrindu)</w:t>
      </w:r>
      <w:r w:rsidR="007C1C57" w:rsidRPr="00546080">
        <w:rPr>
          <w:rFonts w:cstheme="minorHAnsi"/>
        </w:rPr>
        <w:t>;</w:t>
      </w:r>
    </w:p>
    <w:p w14:paraId="6C8136B9" w14:textId="77777777" w:rsidR="00546080" w:rsidRPr="00546080" w:rsidRDefault="006D0EC0" w:rsidP="00546080">
      <w:pPr>
        <w:pStyle w:val="Sraopastraipa"/>
        <w:numPr>
          <w:ilvl w:val="2"/>
          <w:numId w:val="54"/>
        </w:numPr>
        <w:spacing w:after="0" w:line="240" w:lineRule="auto"/>
        <w:jc w:val="both"/>
        <w:rPr>
          <w:rFonts w:cstheme="minorHAnsi"/>
          <w:i/>
          <w:iCs/>
          <w:color w:val="7030A0"/>
        </w:rPr>
      </w:pPr>
      <w:r w:rsidRPr="00546080">
        <w:rPr>
          <w:rFonts w:cstheme="minorHAnsi"/>
        </w:rPr>
        <w:t xml:space="preserve">dokumentas, patvirtinantis, kad asmuo, kuris pasirašė </w:t>
      </w:r>
      <w:r w:rsidR="00212F68" w:rsidRPr="00546080">
        <w:rPr>
          <w:rFonts w:cstheme="minorHAnsi"/>
        </w:rPr>
        <w:t>p</w:t>
      </w:r>
      <w:r w:rsidRPr="00546080">
        <w:rPr>
          <w:rFonts w:cstheme="minorHAnsi"/>
        </w:rPr>
        <w:t>asiūlymą (jei jis ne tiekėjo vadovas), turėjo teisę jį pasirašyti;</w:t>
      </w:r>
    </w:p>
    <w:p w14:paraId="2826DDF9" w14:textId="77777777" w:rsidR="00546080" w:rsidRPr="00546080" w:rsidRDefault="00212F68" w:rsidP="00546080">
      <w:pPr>
        <w:pStyle w:val="Sraopastraipa"/>
        <w:numPr>
          <w:ilvl w:val="2"/>
          <w:numId w:val="54"/>
        </w:numPr>
        <w:spacing w:after="0" w:line="240" w:lineRule="auto"/>
        <w:jc w:val="both"/>
        <w:rPr>
          <w:rFonts w:cstheme="minorHAnsi"/>
          <w:i/>
          <w:iCs/>
          <w:color w:val="7030A0"/>
        </w:rPr>
      </w:pPr>
      <w:r w:rsidRPr="00546080">
        <w:rPr>
          <w:rFonts w:cstheme="minorHAnsi"/>
        </w:rPr>
        <w:t>p</w:t>
      </w:r>
      <w:r w:rsidR="006D0EC0" w:rsidRPr="00546080">
        <w:rPr>
          <w:rFonts w:cstheme="minorHAnsi"/>
        </w:rPr>
        <w:t>asiūlymo galiojimą užtikrinantis dokumentas (jeigu reikalaujama);</w:t>
      </w:r>
    </w:p>
    <w:p w14:paraId="0BE15DEE" w14:textId="77777777" w:rsidR="00546080" w:rsidRPr="00546080" w:rsidRDefault="00450415" w:rsidP="00546080">
      <w:pPr>
        <w:pStyle w:val="Sraopastraipa"/>
        <w:numPr>
          <w:ilvl w:val="2"/>
          <w:numId w:val="54"/>
        </w:numPr>
        <w:spacing w:after="0" w:line="240" w:lineRule="auto"/>
        <w:jc w:val="both"/>
        <w:rPr>
          <w:rFonts w:cstheme="minorHAnsi"/>
          <w:i/>
          <w:iCs/>
          <w:color w:val="7030A0"/>
        </w:rPr>
      </w:pPr>
      <w:r w:rsidRPr="00546080">
        <w:rPr>
          <w:rFonts w:cstheme="minorHAnsi"/>
        </w:rPr>
        <w:t>jei tiekėjas pasitelkia ūkio subjektus, kurių pajėgumais remiasi, – įrodymai, kad šie ištekliai bus prieinami per visą sutartinių įsipareigojimų vykdymo laikotarpį;</w:t>
      </w:r>
    </w:p>
    <w:p w14:paraId="006DE6AB" w14:textId="77777777" w:rsidR="00546080" w:rsidRPr="00DF2FBB" w:rsidRDefault="00450415" w:rsidP="00546080">
      <w:pPr>
        <w:pStyle w:val="Sraopastraipa"/>
        <w:numPr>
          <w:ilvl w:val="2"/>
          <w:numId w:val="54"/>
        </w:numPr>
        <w:spacing w:after="0" w:line="240" w:lineRule="auto"/>
        <w:jc w:val="both"/>
        <w:rPr>
          <w:rFonts w:cstheme="minorHAnsi"/>
          <w:i/>
          <w:iCs/>
          <w:color w:val="7030A0"/>
        </w:rPr>
      </w:pPr>
      <w:r w:rsidRPr="00546080">
        <w:rPr>
          <w:rFonts w:cstheme="minorHAnsi"/>
        </w:rPr>
        <w:t>jei tiekėjas pasitelkia subtiekėjus</w:t>
      </w:r>
      <w:r w:rsidR="002C63BF" w:rsidRPr="00546080">
        <w:rPr>
          <w:rFonts w:cstheme="minorHAnsi"/>
        </w:rPr>
        <w:t xml:space="preserve"> / subrangovus</w:t>
      </w:r>
      <w:r w:rsidRPr="00546080">
        <w:rPr>
          <w:rFonts w:cstheme="minorHAnsi"/>
        </w:rPr>
        <w:t>, subtiekėjo</w:t>
      </w:r>
      <w:r w:rsidR="002C63BF" w:rsidRPr="00546080">
        <w:rPr>
          <w:rFonts w:cstheme="minorHAnsi"/>
        </w:rPr>
        <w:t xml:space="preserve"> / subrangovo</w:t>
      </w:r>
      <w:r w:rsidRPr="00546080">
        <w:rPr>
          <w:rFonts w:cstheme="minorHAnsi"/>
        </w:rPr>
        <w:t xml:space="preserve"> deklaracija ar kitas dokumentas, patvirtinantis jo sutikimą būti subtiekėju</w:t>
      </w:r>
      <w:r w:rsidR="002C63BF" w:rsidRPr="00546080">
        <w:rPr>
          <w:rFonts w:cstheme="minorHAnsi"/>
        </w:rPr>
        <w:t xml:space="preserve"> / subrangovu</w:t>
      </w:r>
      <w:r w:rsidRPr="00546080">
        <w:rPr>
          <w:rFonts w:cstheme="minorHAnsi"/>
        </w:rPr>
        <w:t xml:space="preserve"> </w:t>
      </w:r>
      <w:r w:rsidR="00212F68" w:rsidRPr="00546080">
        <w:rPr>
          <w:rFonts w:cstheme="minorHAnsi"/>
        </w:rPr>
        <w:t>p</w:t>
      </w:r>
      <w:r w:rsidRPr="00546080">
        <w:rPr>
          <w:rFonts w:cstheme="minorHAnsi"/>
        </w:rPr>
        <w:t>irkime;</w:t>
      </w:r>
    </w:p>
    <w:p w14:paraId="5A664E7D" w14:textId="4A54CDB8" w:rsidR="00DF2FBB" w:rsidRPr="00DF2FBB" w:rsidRDefault="00DF2FBB" w:rsidP="00546080">
      <w:pPr>
        <w:pStyle w:val="Sraopastraipa"/>
        <w:numPr>
          <w:ilvl w:val="2"/>
          <w:numId w:val="54"/>
        </w:numPr>
        <w:spacing w:after="0" w:line="240" w:lineRule="auto"/>
        <w:jc w:val="both"/>
        <w:rPr>
          <w:rFonts w:cstheme="minorHAnsi"/>
          <w:i/>
          <w:iCs/>
        </w:rPr>
      </w:pPr>
      <w:r w:rsidRPr="00DF2FBB">
        <w:rPr>
          <w:rFonts w:eastAsia="Calibri" w:cstheme="minorHAnsi"/>
        </w:rPr>
        <w:t>Tiekėjų kvalifikacijos reikalavimai ir reikalaujami kokybės bei aplinkos apsaugos vadybos sistemų standartai (3 Priedas)</w:t>
      </w:r>
      <w:r>
        <w:rPr>
          <w:rFonts w:eastAsia="Calibri" w:cstheme="minorHAnsi"/>
        </w:rPr>
        <w:t>;</w:t>
      </w:r>
    </w:p>
    <w:p w14:paraId="4C95B370" w14:textId="65EE63AC" w:rsidR="00546080" w:rsidRPr="00FC05CD" w:rsidRDefault="00FC05CD" w:rsidP="00FC05CD">
      <w:pPr>
        <w:pStyle w:val="Sraopastraipa"/>
        <w:numPr>
          <w:ilvl w:val="2"/>
          <w:numId w:val="54"/>
        </w:numPr>
        <w:spacing w:after="0" w:line="240" w:lineRule="auto"/>
        <w:jc w:val="both"/>
        <w:rPr>
          <w:rFonts w:cstheme="minorHAnsi"/>
          <w:i/>
          <w:iCs/>
          <w:color w:val="7030A0"/>
        </w:rPr>
      </w:pPr>
      <w:r>
        <w:rPr>
          <w:rFonts w:eastAsiaTheme="minorHAnsi" w:cstheme="minorHAnsi"/>
          <w:bCs/>
          <w:iCs/>
        </w:rPr>
        <w:t xml:space="preserve">Nacionalinio saugumo </w:t>
      </w:r>
      <w:r w:rsidR="00F7762B" w:rsidRPr="00546080">
        <w:rPr>
          <w:rFonts w:eastAsiaTheme="minorHAnsi" w:cstheme="minorHAnsi"/>
          <w:bCs/>
          <w:iCs/>
        </w:rPr>
        <w:t>atitikties deklaracija (pagal pridedamą formą</w:t>
      </w:r>
      <w:r>
        <w:rPr>
          <w:rFonts w:eastAsiaTheme="minorHAnsi" w:cstheme="minorHAnsi"/>
          <w:bCs/>
          <w:iCs/>
        </w:rPr>
        <w:t xml:space="preserve"> (4 Priedas</w:t>
      </w:r>
      <w:r w:rsidR="00F7762B" w:rsidRPr="00546080">
        <w:rPr>
          <w:rFonts w:eastAsiaTheme="minorHAnsi" w:cstheme="minorHAnsi"/>
          <w:bCs/>
          <w:iCs/>
        </w:rPr>
        <w:t>)</w:t>
      </w:r>
      <w:r w:rsidR="00DF2FBB">
        <w:rPr>
          <w:rFonts w:eastAsiaTheme="minorHAnsi" w:cstheme="minorHAnsi"/>
          <w:bCs/>
          <w:iCs/>
        </w:rPr>
        <w:t>.</w:t>
      </w:r>
    </w:p>
    <w:p w14:paraId="1A427984" w14:textId="77777777" w:rsidR="00546080" w:rsidRPr="00546080" w:rsidRDefault="00BD41D7" w:rsidP="00546080">
      <w:pPr>
        <w:pStyle w:val="Sraopastraipa"/>
        <w:numPr>
          <w:ilvl w:val="1"/>
          <w:numId w:val="54"/>
        </w:numPr>
        <w:spacing w:after="0" w:line="240" w:lineRule="auto"/>
        <w:jc w:val="both"/>
        <w:rPr>
          <w:rFonts w:cstheme="minorHAnsi"/>
          <w:i/>
          <w:iCs/>
          <w:color w:val="7030A0"/>
        </w:rPr>
      </w:pPr>
      <w:r w:rsidRPr="00546080">
        <w:rPr>
          <w:rFonts w:eastAsia="Calibri" w:cstheme="minorHAnsi"/>
        </w:rPr>
        <w:t>P</w:t>
      </w:r>
      <w:r w:rsidR="00FD03FA" w:rsidRPr="00546080">
        <w:rPr>
          <w:rFonts w:eastAsia="Calibri" w:cstheme="minorHAnsi"/>
        </w:rPr>
        <w:t xml:space="preserve">asiūlymas gali būti pasirašytas </w:t>
      </w:r>
      <w:r w:rsidR="00DD138F" w:rsidRPr="00546080">
        <w:rPr>
          <w:rFonts w:eastAsia="Calibri" w:cstheme="minorHAnsi"/>
        </w:rPr>
        <w:t xml:space="preserve">fiziniu parašu arba </w:t>
      </w:r>
      <w:r w:rsidR="00FD03FA" w:rsidRPr="00546080">
        <w:rPr>
          <w:rFonts w:eastAsia="Calibri" w:cstheme="minorHAnsi"/>
        </w:rPr>
        <w:t xml:space="preserve">kvalifikuotu elektroniniu parašu. Jeigu tiekėjas dokumentus tvirtina naudodamas elektroninį, o ne fizinį parašą, elektroninis parašas turi atitikti </w:t>
      </w:r>
      <w:r w:rsidR="004A6353" w:rsidRPr="00546080">
        <w:rPr>
          <w:rFonts w:eastAsia="Calibri" w:cstheme="minorHAnsi"/>
          <w:iCs/>
        </w:rPr>
        <w:t>PĮ 34 straipsnio 11 dalies 2 ir 3 punktuose</w:t>
      </w:r>
      <w:r w:rsidR="00FD03FA" w:rsidRPr="00546080">
        <w:rPr>
          <w:rFonts w:eastAsia="Calibri" w:cstheme="minorHAnsi"/>
        </w:rPr>
        <w:t xml:space="preserve"> nustatytus reikalavimus. </w:t>
      </w:r>
      <w:r w:rsidR="00FD03FA" w:rsidRPr="00546080">
        <w:rPr>
          <w:rFonts w:cstheme="minorHAnsi"/>
        </w:rPr>
        <w:t>Perkančiaja</w:t>
      </w:r>
      <w:r w:rsidR="004A6353" w:rsidRPr="00546080">
        <w:rPr>
          <w:rFonts w:cstheme="minorHAnsi"/>
        </w:rPr>
        <w:t>m subjektui</w:t>
      </w:r>
      <w:r w:rsidR="00FD03FA" w:rsidRPr="00546080">
        <w:rPr>
          <w:rFonts w:cstheme="minorHAnsi"/>
        </w:rPr>
        <w:t xml:space="preserve"> kilus abejonių dėl dokumentų tikrumo, ji</w:t>
      </w:r>
      <w:r w:rsidR="004A6353" w:rsidRPr="00546080">
        <w:rPr>
          <w:rFonts w:cstheme="minorHAnsi"/>
        </w:rPr>
        <w:t>s</w:t>
      </w:r>
      <w:r w:rsidR="00FD03FA" w:rsidRPr="00546080">
        <w:rPr>
          <w:rFonts w:cstheme="minorHAnsi"/>
        </w:rPr>
        <w:t xml:space="preserve"> turi teisę reikalauti pateikti dokumentų originalus.</w:t>
      </w:r>
      <w:r w:rsidR="00FD03FA" w:rsidRPr="00546080">
        <w:rPr>
          <w:rFonts w:eastAsia="Calibri" w:cstheme="minorHAnsi"/>
        </w:rPr>
        <w:t xml:space="preserve"> Gali būti:</w:t>
      </w:r>
    </w:p>
    <w:p w14:paraId="62AD8BFF" w14:textId="77777777" w:rsidR="00546080" w:rsidRDefault="00FD03FA" w:rsidP="00546080">
      <w:pPr>
        <w:pStyle w:val="Sraopastraipa"/>
        <w:numPr>
          <w:ilvl w:val="2"/>
          <w:numId w:val="54"/>
        </w:numPr>
        <w:spacing w:after="0" w:line="240" w:lineRule="auto"/>
        <w:jc w:val="both"/>
        <w:rPr>
          <w:rFonts w:cstheme="minorHAnsi"/>
          <w:i/>
          <w:iCs/>
          <w:color w:val="7030A0"/>
        </w:rPr>
      </w:pPr>
      <w:r w:rsidRPr="00546080">
        <w:rPr>
          <w:rFonts w:eastAsia="Calibri" w:cstheme="minorHAnsi"/>
          <w:bCs/>
          <w:iCs/>
        </w:rPr>
        <w:t>pateikiami kvalifikuotu elektroniniu parašu pasirašyti elektroninėmis priemonėmis suformuoti dokumentai;</w:t>
      </w:r>
    </w:p>
    <w:p w14:paraId="022C570D" w14:textId="77777777" w:rsidR="00546080" w:rsidRPr="00546080" w:rsidRDefault="00FD03FA" w:rsidP="00546080">
      <w:pPr>
        <w:pStyle w:val="Sraopastraipa"/>
        <w:numPr>
          <w:ilvl w:val="2"/>
          <w:numId w:val="54"/>
        </w:numPr>
        <w:spacing w:after="0" w:line="240" w:lineRule="auto"/>
        <w:jc w:val="both"/>
        <w:rPr>
          <w:rFonts w:cstheme="minorHAnsi"/>
          <w:i/>
          <w:iCs/>
          <w:color w:val="7030A0"/>
        </w:rPr>
      </w:pPr>
      <w:r w:rsidRPr="00546080">
        <w:rPr>
          <w:rFonts w:eastAsia="Calibri" w:cstheme="minorHAnsi"/>
          <w:bCs/>
          <w:iCs/>
        </w:rPr>
        <w:t>skaitmeninės dokumentų kopijos (</w:t>
      </w:r>
      <w:r w:rsidRPr="00546080">
        <w:rPr>
          <w:rFonts w:eastAsia="Calibri" w:cstheme="minorHAnsi"/>
          <w:iCs/>
        </w:rPr>
        <w:t>fiziniu parašu tvirtinami dokumentai turi būti pateikiami pasirašyti ir nuskenuoti)</w:t>
      </w:r>
      <w:r w:rsidRPr="00546080">
        <w:rPr>
          <w:rFonts w:eastAsia="Calibri" w:cstheme="minorHAnsi"/>
          <w:bCs/>
          <w:iCs/>
        </w:rPr>
        <w:t>.</w:t>
      </w:r>
    </w:p>
    <w:p w14:paraId="73E1A92E" w14:textId="77777777" w:rsidR="00546080" w:rsidRPr="00546080" w:rsidRDefault="004A6353" w:rsidP="00546080">
      <w:pPr>
        <w:pStyle w:val="Sraopastraipa"/>
        <w:numPr>
          <w:ilvl w:val="1"/>
          <w:numId w:val="54"/>
        </w:numPr>
        <w:spacing w:after="0" w:line="240" w:lineRule="auto"/>
        <w:jc w:val="both"/>
        <w:rPr>
          <w:rFonts w:cstheme="minorHAnsi"/>
          <w:i/>
          <w:iCs/>
          <w:color w:val="7030A0"/>
        </w:rPr>
      </w:pPr>
      <w:r w:rsidRPr="00546080">
        <w:rPr>
          <w:rFonts w:cstheme="minorHAnsi"/>
        </w:rPr>
        <w:t xml:space="preserve"> </w:t>
      </w:r>
      <w:r w:rsidR="0099696F" w:rsidRPr="00546080">
        <w:rPr>
          <w:rFonts w:cstheme="minorHAnsi"/>
        </w:rPr>
        <w:t>P</w:t>
      </w:r>
      <w:r w:rsidR="0048587E" w:rsidRPr="00546080">
        <w:rPr>
          <w:rFonts w:cstheme="minorHAnsi"/>
        </w:rPr>
        <w:t>asiūlymas turi būti parengtas</w:t>
      </w:r>
      <w:r w:rsidR="00EE44B0" w:rsidRPr="00546080">
        <w:rPr>
          <w:rFonts w:cstheme="minorHAnsi"/>
        </w:rPr>
        <w:t xml:space="preserve"> </w:t>
      </w:r>
      <w:r w:rsidR="0048587E" w:rsidRPr="00546080">
        <w:rPr>
          <w:rFonts w:cstheme="minorHAnsi"/>
        </w:rPr>
        <w:t>lietuvių kalba</w:t>
      </w:r>
      <w:r w:rsidR="00DF6A96" w:rsidRPr="00546080">
        <w:rPr>
          <w:rFonts w:cstheme="minorHAnsi"/>
        </w:rPr>
        <w:t>.</w:t>
      </w:r>
      <w:r w:rsidR="00EE44B0" w:rsidRPr="00546080">
        <w:rPr>
          <w:rFonts w:cstheme="minorHAnsi"/>
          <w:color w:val="00B050"/>
        </w:rPr>
        <w:t xml:space="preserve"> </w:t>
      </w:r>
      <w:r w:rsidR="00F17A1F" w:rsidRPr="00546080">
        <w:rPr>
          <w:rFonts w:eastAsia="Arial" w:cstheme="minorHAnsi"/>
        </w:rPr>
        <w:t>Jei kurie nors su pasiūlymu teikiami dokumentai parengti ne</w:t>
      </w:r>
      <w:r w:rsidR="001427AB" w:rsidRPr="00546080">
        <w:rPr>
          <w:rFonts w:eastAsia="Arial" w:cstheme="minorHAnsi"/>
        </w:rPr>
        <w:t xml:space="preserve"> ta kalba, kuria</w:t>
      </w:r>
      <w:r w:rsidR="00F17A1F" w:rsidRPr="00546080">
        <w:rPr>
          <w:rFonts w:eastAsia="Arial" w:cstheme="minorHAnsi"/>
        </w:rPr>
        <w:t xml:space="preserve"> </w:t>
      </w:r>
      <w:r w:rsidR="0BCA4ED4" w:rsidRPr="00546080">
        <w:rPr>
          <w:rFonts w:eastAsia="Arial" w:cstheme="minorHAnsi"/>
        </w:rPr>
        <w:t>reikalaujama</w:t>
      </w:r>
      <w:r w:rsidR="001427AB" w:rsidRPr="00546080">
        <w:rPr>
          <w:rFonts w:eastAsia="Arial" w:cstheme="minorHAnsi"/>
        </w:rPr>
        <w:t xml:space="preserve">, </w:t>
      </w:r>
      <w:r w:rsidR="003F1D78" w:rsidRPr="00546080">
        <w:rPr>
          <w:rFonts w:eastAsia="Arial" w:cstheme="minorHAnsi"/>
        </w:rPr>
        <w:t xml:space="preserve">turi būti pateiktas tikslus vertimas į </w:t>
      </w:r>
      <w:r w:rsidR="40DC6EFC" w:rsidRPr="00546080">
        <w:rPr>
          <w:rFonts w:eastAsia="Arial" w:cstheme="minorHAnsi"/>
        </w:rPr>
        <w:t>reikalaujamą</w:t>
      </w:r>
      <w:r w:rsidR="001427AB" w:rsidRPr="00546080">
        <w:rPr>
          <w:rFonts w:eastAsia="Arial" w:cstheme="minorHAnsi"/>
        </w:rPr>
        <w:t xml:space="preserve"> </w:t>
      </w:r>
      <w:r w:rsidR="00141BF1" w:rsidRPr="00546080">
        <w:rPr>
          <w:rFonts w:eastAsia="Arial" w:cstheme="minorHAnsi"/>
        </w:rPr>
        <w:t>kalbą</w:t>
      </w:r>
      <w:r w:rsidR="00F17A1F" w:rsidRPr="00546080">
        <w:rPr>
          <w:rFonts w:eastAsia="Arial" w:cstheme="minorHAnsi"/>
        </w:rPr>
        <w:t xml:space="preserve">. </w:t>
      </w:r>
      <w:r w:rsidR="0085364E" w:rsidRPr="00546080">
        <w:rPr>
          <w:rFonts w:cstheme="minorHAnsi"/>
        </w:rPr>
        <w:t>Perkančiaja</w:t>
      </w:r>
      <w:r w:rsidR="00DF6A96" w:rsidRPr="00546080">
        <w:rPr>
          <w:rFonts w:cstheme="minorHAnsi"/>
        </w:rPr>
        <w:t xml:space="preserve">m subjektui </w:t>
      </w:r>
      <w:r w:rsidR="0085364E" w:rsidRPr="00546080">
        <w:rPr>
          <w:rFonts w:cstheme="minorHAnsi"/>
        </w:rPr>
        <w:t>turint įtarimų</w:t>
      </w:r>
      <w:r w:rsidR="0048587E" w:rsidRPr="00546080">
        <w:rPr>
          <w:rFonts w:cstheme="minorHAnsi"/>
        </w:rPr>
        <w:t xml:space="preserve"> dėl pasiūlyme pateikto dokumento vertimo kokybės ir (ar) jo atitikties dokumento originalo turiniui, perkan</w:t>
      </w:r>
      <w:r w:rsidR="00DF6A96" w:rsidRPr="00546080">
        <w:rPr>
          <w:rFonts w:cstheme="minorHAnsi"/>
        </w:rPr>
        <w:t>tysis subjektas</w:t>
      </w:r>
      <w:r w:rsidR="0048587E" w:rsidRPr="00546080">
        <w:rPr>
          <w:rFonts w:cstheme="minorHAnsi"/>
        </w:rPr>
        <w:t xml:space="preserve"> reikalauja pateikti vertimą atlikusio asmens parašu ir vertimų biuro antspaudu (jei turi) patvirtintą šio dokumento vertimą</w:t>
      </w:r>
      <w:r w:rsidR="00DF6A96" w:rsidRPr="00546080">
        <w:rPr>
          <w:rFonts w:cstheme="minorHAnsi"/>
        </w:rPr>
        <w:t>.</w:t>
      </w:r>
      <w:r w:rsidR="00F82105" w:rsidRPr="00546080">
        <w:rPr>
          <w:rFonts w:cstheme="minorHAnsi"/>
        </w:rPr>
        <w:t xml:space="preserve"> 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p>
    <w:p w14:paraId="4B65005C" w14:textId="77777777" w:rsidR="00546080" w:rsidRPr="00546080" w:rsidRDefault="008D03B2" w:rsidP="00546080">
      <w:pPr>
        <w:pStyle w:val="Sraopastraipa"/>
        <w:numPr>
          <w:ilvl w:val="1"/>
          <w:numId w:val="54"/>
        </w:numPr>
        <w:spacing w:after="0" w:line="240" w:lineRule="auto"/>
        <w:jc w:val="both"/>
        <w:rPr>
          <w:rFonts w:cstheme="minorHAnsi"/>
          <w:i/>
          <w:iCs/>
          <w:color w:val="7030A0"/>
        </w:rPr>
      </w:pPr>
      <w:r w:rsidRPr="00546080">
        <w:rPr>
          <w:rFonts w:eastAsia="Arial" w:cstheme="minorHAnsi"/>
        </w:rPr>
        <w:t xml:space="preserve">Bendra </w:t>
      </w:r>
      <w:r w:rsidR="00BA6AB3" w:rsidRPr="00546080">
        <w:rPr>
          <w:rFonts w:eastAsia="Arial" w:cstheme="minorHAnsi"/>
        </w:rPr>
        <w:t>p</w:t>
      </w:r>
      <w:r w:rsidRPr="00546080">
        <w:rPr>
          <w:rFonts w:eastAsia="Arial" w:cstheme="minorHAnsi"/>
        </w:rPr>
        <w:t>asiūlymo kaina</w:t>
      </w:r>
      <w:r w:rsidR="00D247A7" w:rsidRPr="00546080">
        <w:rPr>
          <w:rFonts w:eastAsia="Arial" w:cstheme="minorHAnsi"/>
        </w:rPr>
        <w:t xml:space="preserve"> </w:t>
      </w:r>
      <w:r w:rsidR="008D3752" w:rsidRPr="00546080">
        <w:rPr>
          <w:rFonts w:eastAsia="Arial" w:cstheme="minorHAnsi"/>
        </w:rPr>
        <w:t>(</w:t>
      </w:r>
      <w:r w:rsidR="00D247A7" w:rsidRPr="00546080">
        <w:rPr>
          <w:rFonts w:eastAsia="Arial" w:cstheme="minorHAnsi"/>
        </w:rPr>
        <w:t>sąnaudos</w:t>
      </w:r>
      <w:r w:rsidR="008D3752" w:rsidRPr="00546080">
        <w:rPr>
          <w:rFonts w:eastAsia="Arial" w:cstheme="minorHAnsi"/>
        </w:rPr>
        <w:t>)</w:t>
      </w:r>
      <w:r w:rsidR="00D247A7" w:rsidRPr="00546080">
        <w:rPr>
          <w:rFonts w:eastAsia="Arial" w:cstheme="minorHAnsi"/>
        </w:rPr>
        <w:t xml:space="preserve"> </w:t>
      </w:r>
      <w:r w:rsidR="008D3752" w:rsidRPr="00546080">
        <w:rPr>
          <w:rFonts w:eastAsia="Arial" w:cstheme="minorHAnsi"/>
        </w:rPr>
        <w:t xml:space="preserve">su PVM </w:t>
      </w:r>
      <w:r w:rsidR="000B049C" w:rsidRPr="00546080">
        <w:rPr>
          <w:rFonts w:eastAsia="Arial" w:cstheme="minorHAnsi"/>
        </w:rPr>
        <w:t xml:space="preserve"> turi būti nurodoma </w:t>
      </w:r>
      <w:r w:rsidR="00D247A7" w:rsidRPr="00546080">
        <w:rPr>
          <w:rFonts w:eastAsia="Arial" w:cstheme="minorHAnsi"/>
        </w:rPr>
        <w:t xml:space="preserve">dviejų skaičių po kablelio tikslumu. </w:t>
      </w:r>
      <w:r w:rsidR="00B75F6D" w:rsidRPr="00546080">
        <w:rPr>
          <w:rFonts w:eastAsia="Arial" w:cstheme="minorHAnsi"/>
        </w:rPr>
        <w:t>Šią kainą sudarančios kainos sudedamosios dalys ar įkainiai gali būti išreikšt</w:t>
      </w:r>
      <w:r w:rsidR="00FE70FB" w:rsidRPr="00546080">
        <w:rPr>
          <w:rFonts w:eastAsia="Arial" w:cstheme="minorHAnsi"/>
        </w:rPr>
        <w:t>i</w:t>
      </w:r>
      <w:r w:rsidR="00B75F6D" w:rsidRPr="00546080">
        <w:rPr>
          <w:rFonts w:eastAsia="Arial" w:cstheme="minorHAnsi"/>
        </w:rPr>
        <w:t xml:space="preserve"> neribojant skaičių po kablelio kiekio. </w:t>
      </w:r>
    </w:p>
    <w:p w14:paraId="22059CDA" w14:textId="7ED4F918" w:rsidR="003A0EC0" w:rsidRPr="00546080" w:rsidRDefault="00DF6A96" w:rsidP="00546080">
      <w:pPr>
        <w:pStyle w:val="Sraopastraipa"/>
        <w:numPr>
          <w:ilvl w:val="1"/>
          <w:numId w:val="54"/>
        </w:numPr>
        <w:spacing w:after="0" w:line="240" w:lineRule="auto"/>
        <w:jc w:val="both"/>
        <w:rPr>
          <w:rFonts w:cstheme="minorHAnsi"/>
          <w:i/>
          <w:iCs/>
          <w:color w:val="7030A0"/>
        </w:rPr>
      </w:pPr>
      <w:r w:rsidRPr="00546080">
        <w:rPr>
          <w:rFonts w:eastAsia="Arial" w:cstheme="minorHAnsi"/>
        </w:rPr>
        <w:t xml:space="preserve"> </w:t>
      </w:r>
      <w:r w:rsidR="003A0EC0" w:rsidRPr="00546080">
        <w:rPr>
          <w:rFonts w:eastAsia="Arial" w:cstheme="minorHAnsi"/>
        </w:rPr>
        <w:t xml:space="preserve">Tiekėjų </w:t>
      </w:r>
      <w:r w:rsidR="00A217B2" w:rsidRPr="00546080">
        <w:rPr>
          <w:rFonts w:eastAsia="Arial" w:cstheme="minorHAnsi"/>
        </w:rPr>
        <w:t>p</w:t>
      </w:r>
      <w:r w:rsidR="003A0EC0" w:rsidRPr="00546080">
        <w:rPr>
          <w:rFonts w:eastAsia="Arial" w:cstheme="minorHAnsi"/>
        </w:rPr>
        <w:t xml:space="preserve">asiūlymuose nurodytos kainos bus vertinamos </w:t>
      </w:r>
      <w:r w:rsidR="003A0EC0" w:rsidRPr="00546080">
        <w:rPr>
          <w:rFonts w:cstheme="minorHAnsi"/>
        </w:rPr>
        <w:t>ir lyginamos su visais mokesčiais, įskaitant PVM</w:t>
      </w:r>
      <w:r w:rsidR="006E3394" w:rsidRPr="00546080">
        <w:rPr>
          <w:rFonts w:cstheme="minorHAnsi"/>
        </w:rPr>
        <w:t>.</w:t>
      </w:r>
      <w:r w:rsidR="003A0EC0" w:rsidRPr="00546080">
        <w:rPr>
          <w:rFonts w:cstheme="minorHAnsi"/>
        </w:rPr>
        <w:t xml:space="preserve"> </w:t>
      </w:r>
    </w:p>
    <w:p w14:paraId="7A15AE0A" w14:textId="70E9AA9F" w:rsidR="00EE1C85" w:rsidRPr="00F86D5A" w:rsidRDefault="00EE1C85">
      <w:pPr>
        <w:pStyle w:val="Antrat1"/>
        <w:numPr>
          <w:ilvl w:val="0"/>
          <w:numId w:val="6"/>
        </w:numPr>
        <w:tabs>
          <w:tab w:val="left" w:pos="709"/>
        </w:tabs>
        <w:rPr>
          <w:rFonts w:asciiTheme="minorHAnsi" w:hAnsiTheme="minorHAnsi" w:cstheme="minorHAnsi"/>
          <w:b/>
          <w:bCs/>
          <w:sz w:val="21"/>
          <w:szCs w:val="21"/>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Start w:id="19" w:name="_Toc200697660"/>
      <w:bookmarkEnd w:id="12"/>
      <w:bookmarkEnd w:id="13"/>
      <w:bookmarkEnd w:id="14"/>
      <w:bookmarkEnd w:id="15"/>
      <w:bookmarkEnd w:id="16"/>
      <w:r w:rsidRPr="00F86D5A">
        <w:rPr>
          <w:rFonts w:asciiTheme="minorHAnsi" w:hAnsiTheme="minorHAnsi" w:cstheme="minorHAnsi"/>
          <w:b/>
          <w:bCs/>
          <w:sz w:val="21"/>
          <w:szCs w:val="21"/>
        </w:rPr>
        <w:t>Pasiūlymo galiojimo užtikrinimas</w:t>
      </w:r>
      <w:bookmarkEnd w:id="17"/>
      <w:bookmarkEnd w:id="18"/>
      <w:bookmarkEnd w:id="19"/>
    </w:p>
    <w:p w14:paraId="2B38CB47" w14:textId="5198F4B4" w:rsidR="00B3551C" w:rsidRPr="00F86D5A" w:rsidRDefault="00546080" w:rsidP="00546080">
      <w:pPr>
        <w:pStyle w:val="Sraopastraipa"/>
        <w:spacing w:after="0" w:line="240" w:lineRule="auto"/>
        <w:ind w:left="0"/>
        <w:jc w:val="both"/>
        <w:rPr>
          <w:rFonts w:cstheme="minorHAnsi"/>
        </w:rPr>
      </w:pPr>
      <w:r>
        <w:rPr>
          <w:rFonts w:cstheme="minorHAnsi"/>
        </w:rPr>
        <w:t xml:space="preserve">6.1 </w:t>
      </w:r>
      <w:r w:rsidR="00B3551C" w:rsidRPr="00F86D5A">
        <w:rPr>
          <w:rFonts w:eastAsia="Calibri" w:cstheme="minorHAnsi"/>
        </w:rPr>
        <w:t>Perkan</w:t>
      </w:r>
      <w:r w:rsidR="006967A5" w:rsidRPr="00F86D5A">
        <w:rPr>
          <w:rFonts w:eastAsia="Calibri" w:cstheme="minorHAnsi"/>
        </w:rPr>
        <w:t>tysis subjektas</w:t>
      </w:r>
      <w:r w:rsidR="00B3551C" w:rsidRPr="00F86D5A">
        <w:rPr>
          <w:rFonts w:eastAsia="Calibri" w:cstheme="minorHAnsi"/>
        </w:rPr>
        <w:t xml:space="preserve"> nereikalauja užtikrinti </w:t>
      </w:r>
      <w:r w:rsidR="00110481" w:rsidRPr="00F86D5A">
        <w:rPr>
          <w:rFonts w:eastAsia="Calibri" w:cstheme="minorHAnsi"/>
        </w:rPr>
        <w:t>p</w:t>
      </w:r>
      <w:r w:rsidR="00B3551C" w:rsidRPr="00F86D5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86D5A" w:rsidRDefault="00040C0F">
      <w:pPr>
        <w:pStyle w:val="Antrat1"/>
        <w:numPr>
          <w:ilvl w:val="0"/>
          <w:numId w:val="6"/>
        </w:numPr>
        <w:tabs>
          <w:tab w:val="left" w:pos="709"/>
        </w:tabs>
        <w:spacing w:line="20" w:lineRule="atLeast"/>
        <w:contextualSpacing/>
        <w:rPr>
          <w:rFonts w:asciiTheme="minorHAnsi" w:hAnsiTheme="minorHAnsi" w:cstheme="minorHAnsi"/>
          <w:b/>
          <w:bCs/>
          <w:sz w:val="21"/>
          <w:szCs w:val="21"/>
        </w:rPr>
      </w:pPr>
      <w:bookmarkStart w:id="20" w:name="_Ref39658218"/>
      <w:bookmarkStart w:id="21" w:name="_Ref39658226"/>
      <w:bookmarkStart w:id="22" w:name="_Ref39658248"/>
      <w:bookmarkStart w:id="23" w:name="_Ref39658251"/>
      <w:bookmarkStart w:id="24" w:name="_Toc200697661"/>
      <w:bookmarkStart w:id="25" w:name="_Ref39485250"/>
      <w:bookmarkStart w:id="26" w:name="_Ref39485258"/>
      <w:r w:rsidRPr="00F86D5A">
        <w:rPr>
          <w:rFonts w:asciiTheme="minorHAnsi" w:hAnsiTheme="minorHAnsi" w:cstheme="minorHAnsi"/>
          <w:b/>
          <w:bCs/>
          <w:sz w:val="21"/>
          <w:szCs w:val="21"/>
        </w:rPr>
        <w:t>Elektroninis aukcionas</w:t>
      </w:r>
      <w:bookmarkEnd w:id="20"/>
      <w:bookmarkEnd w:id="21"/>
      <w:bookmarkEnd w:id="22"/>
      <w:bookmarkEnd w:id="23"/>
      <w:bookmarkEnd w:id="24"/>
    </w:p>
    <w:p w14:paraId="0BFDB7B0" w14:textId="73D31FF4" w:rsidR="00040C0F" w:rsidRPr="00F86D5A" w:rsidRDefault="00546080" w:rsidP="00546080">
      <w:pPr>
        <w:spacing w:after="0" w:line="240" w:lineRule="auto"/>
        <w:rPr>
          <w:rFonts w:cstheme="minorHAnsi"/>
        </w:rPr>
      </w:pPr>
      <w:r>
        <w:rPr>
          <w:rFonts w:cstheme="minorHAnsi"/>
        </w:rPr>
        <w:t xml:space="preserve">7.1 </w:t>
      </w:r>
      <w:r w:rsidR="00040C0F" w:rsidRPr="00F86D5A">
        <w:rPr>
          <w:rFonts w:cstheme="minorHAnsi"/>
        </w:rPr>
        <w:t>Perkan</w:t>
      </w:r>
      <w:r w:rsidR="00B2309F" w:rsidRPr="00F86D5A">
        <w:rPr>
          <w:rFonts w:cstheme="minorHAnsi"/>
        </w:rPr>
        <w:t>tysis subjektas</w:t>
      </w:r>
      <w:r w:rsidR="00040C0F" w:rsidRPr="00F86D5A">
        <w:rPr>
          <w:rFonts w:cstheme="minorHAnsi"/>
        </w:rPr>
        <w:t xml:space="preserve"> pirkime netaikys elektroninio aukciono.</w:t>
      </w:r>
    </w:p>
    <w:p w14:paraId="14CBD3AD" w14:textId="23B8A7AF" w:rsidR="009D0DC5" w:rsidRPr="00F86D5A" w:rsidRDefault="00EA001C">
      <w:pPr>
        <w:pStyle w:val="Antrat1"/>
        <w:numPr>
          <w:ilvl w:val="0"/>
          <w:numId w:val="6"/>
        </w:numPr>
        <w:tabs>
          <w:tab w:val="left" w:pos="709"/>
        </w:tabs>
        <w:spacing w:line="20" w:lineRule="atLeast"/>
        <w:contextualSpacing/>
        <w:rPr>
          <w:rFonts w:asciiTheme="minorHAnsi" w:hAnsiTheme="minorHAnsi" w:cstheme="minorHAnsi"/>
          <w:b/>
          <w:bCs/>
          <w:sz w:val="21"/>
          <w:szCs w:val="21"/>
        </w:rPr>
      </w:pPr>
      <w:bookmarkStart w:id="27" w:name="_Ref39667303"/>
      <w:bookmarkStart w:id="28" w:name="_Ref39667308"/>
      <w:bookmarkStart w:id="29" w:name="_Toc200697662"/>
      <w:r w:rsidRPr="00F86D5A">
        <w:rPr>
          <w:rFonts w:asciiTheme="minorHAnsi" w:hAnsiTheme="minorHAnsi" w:cstheme="minorHAnsi"/>
          <w:b/>
          <w:bCs/>
          <w:sz w:val="21"/>
          <w:szCs w:val="21"/>
        </w:rPr>
        <w:lastRenderedPageBreak/>
        <w:t>P</w:t>
      </w:r>
      <w:r w:rsidR="00014A61" w:rsidRPr="00F86D5A">
        <w:rPr>
          <w:rFonts w:asciiTheme="minorHAnsi" w:hAnsiTheme="minorHAnsi" w:cstheme="minorHAnsi"/>
          <w:b/>
          <w:bCs/>
          <w:sz w:val="21"/>
          <w:szCs w:val="21"/>
        </w:rPr>
        <w:t>asiūlymų vertinimas</w:t>
      </w:r>
      <w:bookmarkEnd w:id="25"/>
      <w:bookmarkEnd w:id="26"/>
      <w:bookmarkEnd w:id="27"/>
      <w:bookmarkEnd w:id="28"/>
      <w:bookmarkEnd w:id="29"/>
    </w:p>
    <w:p w14:paraId="321DC14B" w14:textId="132FD10C" w:rsidR="00546080" w:rsidRDefault="00546080" w:rsidP="00546080">
      <w:pPr>
        <w:spacing w:after="0" w:line="240" w:lineRule="auto"/>
        <w:jc w:val="both"/>
        <w:rPr>
          <w:rFonts w:eastAsia="Calibri" w:cstheme="minorHAnsi"/>
        </w:rPr>
      </w:pPr>
      <w:r>
        <w:rPr>
          <w:rFonts w:cstheme="minorHAnsi"/>
        </w:rPr>
        <w:t xml:space="preserve">8.1 </w:t>
      </w:r>
      <w:r w:rsidR="004E71CB" w:rsidRPr="00F86D5A">
        <w:rPr>
          <w:rFonts w:eastAsia="Calibri" w:cstheme="minorHAnsi"/>
        </w:rPr>
        <w:t>Perkan</w:t>
      </w:r>
      <w:r w:rsidR="00B2309F" w:rsidRPr="00F86D5A">
        <w:rPr>
          <w:rFonts w:eastAsia="Calibri" w:cstheme="minorHAnsi"/>
        </w:rPr>
        <w:t>tysis subjektas</w:t>
      </w:r>
      <w:r w:rsidR="004E71CB" w:rsidRPr="00F86D5A">
        <w:rPr>
          <w:rFonts w:eastAsia="Calibri" w:cstheme="minorHAnsi"/>
        </w:rPr>
        <w:t xml:space="preserve"> ekonomiškai naudingiausią pasiūlymą išrenka </w:t>
      </w:r>
      <w:r w:rsidR="00CF0B17" w:rsidRPr="00F86D5A">
        <w:rPr>
          <w:rFonts w:eastAsia="Calibri" w:cstheme="minorHAnsi"/>
        </w:rPr>
        <w:t xml:space="preserve">pagal tiekėjo pasiūlyme nurodytą kainą, kuri turi būti apskaičiuota ir nurodyta taip, kaip reikalaujama </w:t>
      </w:r>
      <w:bookmarkStart w:id="30" w:name="_Hlk91157291"/>
      <w:r w:rsidR="00CF0B17" w:rsidRPr="00F86D5A">
        <w:rPr>
          <w:rFonts w:eastAsia="Calibri" w:cstheme="minorHAnsi"/>
        </w:rPr>
        <w:t xml:space="preserve">specialiųjų pirkimo sąlygų </w:t>
      </w:r>
      <w:bookmarkEnd w:id="30"/>
      <w:r w:rsidR="00E85E32">
        <w:rPr>
          <w:rFonts w:eastAsia="Calibri" w:cstheme="minorHAnsi"/>
          <w:b/>
          <w:bCs/>
        </w:rPr>
        <w:t>8</w:t>
      </w:r>
      <w:r w:rsidR="00CF0B17" w:rsidRPr="00F86D5A">
        <w:rPr>
          <w:rFonts w:eastAsia="Calibri" w:cstheme="minorHAnsi"/>
          <w:b/>
          <w:bCs/>
        </w:rPr>
        <w:t xml:space="preserve"> priede</w:t>
      </w:r>
      <w:r w:rsidR="00CF0B17" w:rsidRPr="00F86D5A">
        <w:rPr>
          <w:rFonts w:eastAsia="Calibri" w:cstheme="minorHAnsi"/>
        </w:rPr>
        <w:t xml:space="preserve">. </w:t>
      </w:r>
    </w:p>
    <w:p w14:paraId="4FEDF842" w14:textId="77777777" w:rsidR="00546080" w:rsidRDefault="00546080" w:rsidP="00546080">
      <w:pPr>
        <w:spacing w:after="0" w:line="240" w:lineRule="auto"/>
        <w:jc w:val="both"/>
        <w:rPr>
          <w:rFonts w:eastAsia="Calibri" w:cstheme="minorHAnsi"/>
        </w:rPr>
      </w:pPr>
      <w:r>
        <w:rPr>
          <w:rFonts w:eastAsia="Calibri" w:cstheme="minorHAnsi"/>
        </w:rPr>
        <w:t xml:space="preserve">8.2 </w:t>
      </w:r>
      <w:r w:rsidR="00D734C6" w:rsidRPr="00F86D5A">
        <w:rPr>
          <w:rFonts w:cstheme="minorHAnsi"/>
          <w:color w:val="000000" w:themeColor="text1"/>
        </w:rPr>
        <w:t xml:space="preserve">Laimėjusiu </w:t>
      </w:r>
      <w:r w:rsidR="005D7D8C" w:rsidRPr="00F86D5A">
        <w:rPr>
          <w:rFonts w:cstheme="minorHAnsi"/>
          <w:color w:val="000000" w:themeColor="text1"/>
        </w:rPr>
        <w:t>pasiūlymu</w:t>
      </w:r>
      <w:r w:rsidR="00D734C6" w:rsidRPr="00F86D5A">
        <w:rPr>
          <w:rFonts w:cstheme="minorHAnsi"/>
          <w:color w:val="000000" w:themeColor="text1"/>
        </w:rPr>
        <w:t xml:space="preserve"> galės būti pripažintas tik 1 (vienas) </w:t>
      </w:r>
      <w:r w:rsidR="005D7D8C" w:rsidRPr="00F86D5A">
        <w:rPr>
          <w:rFonts w:cstheme="minorHAnsi"/>
          <w:color w:val="000000" w:themeColor="text1"/>
        </w:rPr>
        <w:t>ekonomiškai naudingiausias pasiūlymas, esantis pasiūlymų eilės pirmojoje vietoje</w:t>
      </w:r>
      <w:r w:rsidR="00D734C6" w:rsidRPr="00F86D5A">
        <w:rPr>
          <w:rFonts w:cstheme="minorHAnsi"/>
          <w:color w:val="000000" w:themeColor="text1"/>
        </w:rPr>
        <w:t xml:space="preserve">. </w:t>
      </w:r>
    </w:p>
    <w:p w14:paraId="60FEBC05" w14:textId="4178F75F" w:rsidR="001A25FD" w:rsidRPr="00546080" w:rsidRDefault="00546080" w:rsidP="00546080">
      <w:pPr>
        <w:spacing w:after="0" w:line="240" w:lineRule="auto"/>
        <w:jc w:val="both"/>
        <w:rPr>
          <w:rFonts w:eastAsia="Calibri" w:cstheme="minorHAnsi"/>
        </w:rPr>
      </w:pPr>
      <w:r>
        <w:rPr>
          <w:rFonts w:eastAsia="Calibri" w:cstheme="minorHAnsi"/>
        </w:rPr>
        <w:t xml:space="preserve">8.3 </w:t>
      </w:r>
      <w:r w:rsidR="00B2309F" w:rsidRPr="00F86D5A">
        <w:rPr>
          <w:rFonts w:cstheme="minorHAnsi"/>
          <w:color w:val="000000" w:themeColor="text1"/>
        </w:rPr>
        <w:t xml:space="preserve"> </w:t>
      </w:r>
      <w:r w:rsidR="00A9488B" w:rsidRPr="00F86D5A">
        <w:rPr>
          <w:rStyle w:val="cf01"/>
          <w:rFonts w:asciiTheme="minorHAnsi" w:hAnsiTheme="minorHAnsi" w:cstheme="minorHAnsi"/>
          <w:sz w:val="21"/>
          <w:szCs w:val="21"/>
        </w:rPr>
        <w:t>Perkan</w:t>
      </w:r>
      <w:r w:rsidR="00B2309F" w:rsidRPr="00F86D5A">
        <w:rPr>
          <w:rStyle w:val="cf01"/>
          <w:rFonts w:asciiTheme="minorHAnsi" w:hAnsiTheme="minorHAnsi" w:cstheme="minorHAnsi"/>
          <w:sz w:val="21"/>
          <w:szCs w:val="21"/>
        </w:rPr>
        <w:t>tysis subjektas</w:t>
      </w:r>
      <w:r w:rsidR="00A9488B" w:rsidRPr="00F86D5A">
        <w:rPr>
          <w:rStyle w:val="cf01"/>
          <w:rFonts w:asciiTheme="minorHAnsi" w:hAnsiTheme="minorHAnsi" w:cstheme="minorHAnsi"/>
          <w:sz w:val="21"/>
          <w:szCs w:val="21"/>
        </w:rPr>
        <w:t xml:space="preserve"> atmes tiekėjo pasiūlymą, jei</w:t>
      </w:r>
      <w:r w:rsidR="00195572" w:rsidRPr="00F86D5A">
        <w:rPr>
          <w:rStyle w:val="cf01"/>
          <w:rFonts w:asciiTheme="minorHAnsi" w:hAnsiTheme="minorHAnsi" w:cstheme="minorHAnsi"/>
          <w:sz w:val="21"/>
          <w:szCs w:val="21"/>
        </w:rPr>
        <w:t xml:space="preserve">gu kartu su pasiūlymu </w:t>
      </w:r>
      <w:r w:rsidR="00B2125E" w:rsidRPr="00F86D5A">
        <w:rPr>
          <w:rStyle w:val="cf01"/>
          <w:rFonts w:asciiTheme="minorHAnsi" w:hAnsiTheme="minorHAnsi" w:cstheme="minorHAnsi"/>
          <w:sz w:val="21"/>
          <w:szCs w:val="21"/>
        </w:rPr>
        <w:t xml:space="preserve">nebus pateikti </w:t>
      </w:r>
      <w:r w:rsidR="00277634" w:rsidRPr="00F86D5A">
        <w:rPr>
          <w:rFonts w:cstheme="minorHAnsi"/>
          <w:shd w:val="clear" w:color="auto" w:fill="FFFFFF"/>
        </w:rPr>
        <w:t>specialiųjų p</w:t>
      </w:r>
      <w:r w:rsidR="0072204F" w:rsidRPr="00F86D5A">
        <w:rPr>
          <w:rFonts w:cstheme="minorHAnsi"/>
          <w:shd w:val="clear" w:color="auto" w:fill="FFFFFF"/>
        </w:rPr>
        <w:t>irkimo sąlygų</w:t>
      </w:r>
      <w:r w:rsidR="00DB6C35" w:rsidRPr="00F86D5A">
        <w:rPr>
          <w:rFonts w:cstheme="minorHAnsi"/>
          <w:shd w:val="clear" w:color="auto" w:fill="FFFFFF"/>
        </w:rPr>
        <w:t xml:space="preserve"> </w:t>
      </w:r>
      <w:r w:rsidR="00FC05CD" w:rsidRPr="00FC05CD">
        <w:rPr>
          <w:rFonts w:cstheme="minorHAnsi"/>
          <w:shd w:val="clear" w:color="auto" w:fill="FFFFFF"/>
        </w:rPr>
        <w:t>5</w:t>
      </w:r>
      <w:r w:rsidR="00B2309F" w:rsidRPr="00FC05CD">
        <w:rPr>
          <w:rFonts w:cstheme="minorHAnsi"/>
          <w:shd w:val="clear" w:color="auto" w:fill="FFFFFF"/>
        </w:rPr>
        <w:t xml:space="preserve">.1 p. nurodyti </w:t>
      </w:r>
      <w:r w:rsidR="00B2309F" w:rsidRPr="00F86D5A">
        <w:rPr>
          <w:rFonts w:cstheme="minorHAnsi"/>
          <w:shd w:val="clear" w:color="auto" w:fill="FFFFFF"/>
        </w:rPr>
        <w:t>dokumentai.</w:t>
      </w:r>
    </w:p>
    <w:p w14:paraId="678C44CA" w14:textId="6EB53055" w:rsidR="00FE7908" w:rsidRPr="00F86D5A" w:rsidRDefault="00FE7908">
      <w:pPr>
        <w:pStyle w:val="Antrat1"/>
        <w:numPr>
          <w:ilvl w:val="0"/>
          <w:numId w:val="6"/>
        </w:numPr>
        <w:tabs>
          <w:tab w:val="left" w:pos="567"/>
        </w:tabs>
        <w:spacing w:line="20" w:lineRule="atLeast"/>
        <w:contextualSpacing/>
        <w:rPr>
          <w:rFonts w:asciiTheme="minorHAnsi" w:hAnsiTheme="minorHAnsi" w:cstheme="minorHAnsi"/>
          <w:b/>
          <w:bCs/>
          <w:sz w:val="21"/>
          <w:szCs w:val="21"/>
        </w:rPr>
      </w:pPr>
      <w:bookmarkStart w:id="31" w:name="_Ref39425999"/>
      <w:bookmarkStart w:id="32" w:name="_Ref39426005"/>
      <w:bookmarkStart w:id="33" w:name="_Toc200697663"/>
      <w:r w:rsidRPr="00F86D5A">
        <w:rPr>
          <w:rFonts w:asciiTheme="minorHAnsi" w:hAnsiTheme="minorHAnsi" w:cstheme="minorHAnsi"/>
          <w:b/>
          <w:bCs/>
          <w:sz w:val="21"/>
          <w:szCs w:val="21"/>
        </w:rPr>
        <w:t>S</w:t>
      </w:r>
      <w:r w:rsidR="00281735" w:rsidRPr="00F86D5A">
        <w:rPr>
          <w:rFonts w:asciiTheme="minorHAnsi" w:hAnsiTheme="minorHAnsi" w:cstheme="minorHAnsi"/>
          <w:b/>
          <w:bCs/>
          <w:sz w:val="21"/>
          <w:szCs w:val="21"/>
        </w:rPr>
        <w:t>utarties sudarymas</w:t>
      </w:r>
      <w:bookmarkEnd w:id="31"/>
      <w:bookmarkEnd w:id="32"/>
      <w:bookmarkEnd w:id="33"/>
    </w:p>
    <w:p w14:paraId="27CAEFF7" w14:textId="51B5B28C" w:rsidR="00F57665" w:rsidRPr="00F86D5A" w:rsidRDefault="00546080" w:rsidP="00546080">
      <w:pPr>
        <w:spacing w:after="0" w:line="240" w:lineRule="auto"/>
        <w:jc w:val="both"/>
        <w:rPr>
          <w:rFonts w:cstheme="minorHAnsi"/>
        </w:rPr>
      </w:pPr>
      <w:r>
        <w:rPr>
          <w:rFonts w:cstheme="minorHAnsi"/>
          <w:color w:val="000000" w:themeColor="text1"/>
        </w:rPr>
        <w:t xml:space="preserve">9.1 </w:t>
      </w:r>
      <w:r w:rsidR="00F57665" w:rsidRPr="00F86D5A">
        <w:rPr>
          <w:rFonts w:cstheme="minorHAnsi"/>
          <w:color w:val="000000" w:themeColor="text1"/>
        </w:rPr>
        <w:t>Ši pirkimo procedūra atliekama siekiant sudaryti sutartį</w:t>
      </w:r>
      <w:r w:rsidR="009A7D11" w:rsidRPr="00F86D5A">
        <w:rPr>
          <w:rFonts w:cstheme="minorHAnsi"/>
          <w:color w:val="000000" w:themeColor="text1"/>
        </w:rPr>
        <w:t xml:space="preserve"> su tiekėju, kurio pasiūlymas</w:t>
      </w:r>
      <w:r w:rsidR="007B12FF" w:rsidRPr="00F86D5A">
        <w:rPr>
          <w:rFonts w:cstheme="minorHAnsi"/>
          <w:color w:val="000000" w:themeColor="text1"/>
        </w:rPr>
        <w:t xml:space="preserve">, vadovaujantis </w:t>
      </w:r>
      <w:r w:rsidR="008F4194" w:rsidRPr="00F86D5A">
        <w:rPr>
          <w:rFonts w:cstheme="minorHAnsi"/>
          <w:color w:val="000000" w:themeColor="text1"/>
        </w:rPr>
        <w:t>p</w:t>
      </w:r>
      <w:r w:rsidR="007B12FF" w:rsidRPr="00F86D5A">
        <w:rPr>
          <w:rFonts w:cstheme="minorHAnsi"/>
          <w:color w:val="000000" w:themeColor="text1"/>
        </w:rPr>
        <w:t xml:space="preserve">irkimo </w:t>
      </w:r>
      <w:r w:rsidR="00207E40" w:rsidRPr="00F86D5A">
        <w:rPr>
          <w:rFonts w:cstheme="minorHAnsi"/>
          <w:color w:val="000000" w:themeColor="text1"/>
        </w:rPr>
        <w:t>sąlygose</w:t>
      </w:r>
      <w:r w:rsidR="007B12FF" w:rsidRPr="00F86D5A">
        <w:rPr>
          <w:rFonts w:cstheme="minorHAnsi"/>
          <w:color w:val="0070C0"/>
        </w:rPr>
        <w:t xml:space="preserve"> </w:t>
      </w:r>
      <w:r w:rsidR="007B12FF" w:rsidRPr="00F86D5A">
        <w:rPr>
          <w:rFonts w:cstheme="minorHAnsi"/>
          <w:color w:val="000000" w:themeColor="text1"/>
        </w:rPr>
        <w:t>nustatyta tvarka</w:t>
      </w:r>
      <w:r w:rsidR="0023505D" w:rsidRPr="00F86D5A">
        <w:rPr>
          <w:rFonts w:cstheme="minorHAnsi"/>
          <w:color w:val="000000" w:themeColor="text1"/>
        </w:rPr>
        <w:t>,</w:t>
      </w:r>
      <w:r w:rsidR="009A7D11" w:rsidRPr="00F86D5A">
        <w:rPr>
          <w:rFonts w:cstheme="minorHAnsi"/>
          <w:color w:val="000000" w:themeColor="text1"/>
        </w:rPr>
        <w:t xml:space="preserve"> bus pripažintas laimėjęs</w:t>
      </w:r>
      <w:r w:rsidR="008933BC" w:rsidRPr="00F86D5A">
        <w:rPr>
          <w:rFonts w:cstheme="minorHAnsi"/>
          <w:color w:val="000000" w:themeColor="text1"/>
        </w:rPr>
        <w:t>, o jei pirkimas skaidomas į dalis – su tiekėjais, kurių pasiūlymai bus pripažinti laimėję</w:t>
      </w:r>
      <w:r w:rsidR="00F065D6" w:rsidRPr="00F86D5A">
        <w:rPr>
          <w:rFonts w:cstheme="minorHAnsi"/>
          <w:color w:val="000000" w:themeColor="text1"/>
        </w:rPr>
        <w:t xml:space="preserve">. </w:t>
      </w:r>
      <w:r w:rsidR="004B2DE4" w:rsidRPr="00F86D5A">
        <w:rPr>
          <w:rFonts w:cstheme="minorHAnsi"/>
        </w:rPr>
        <w:t xml:space="preserve">Sutarties sąlygos pateikiamos </w:t>
      </w:r>
      <w:r w:rsidR="002C24F0" w:rsidRPr="00F86D5A">
        <w:rPr>
          <w:rFonts w:cstheme="minorHAnsi"/>
        </w:rPr>
        <w:t>p</w:t>
      </w:r>
      <w:r w:rsidR="00551FA7" w:rsidRPr="00F86D5A">
        <w:rPr>
          <w:rFonts w:cstheme="minorHAnsi"/>
        </w:rPr>
        <w:t xml:space="preserve">irkimo </w:t>
      </w:r>
      <w:r w:rsidR="00D86901" w:rsidRPr="00F86D5A">
        <w:rPr>
          <w:rFonts w:cstheme="minorHAnsi"/>
        </w:rPr>
        <w:t>sąlygų priede „Sutarties projektas“</w:t>
      </w:r>
      <w:r w:rsidR="004B2DE4" w:rsidRPr="00F86D5A">
        <w:rPr>
          <w:rFonts w:cstheme="minorHAnsi"/>
        </w:rPr>
        <w:t>.</w:t>
      </w:r>
    </w:p>
    <w:p w14:paraId="1640F94B" w14:textId="48A4AD0A" w:rsidR="00640DBD" w:rsidRPr="00F86D5A" w:rsidRDefault="00640DBD">
      <w:pPr>
        <w:pStyle w:val="Antrat1"/>
        <w:numPr>
          <w:ilvl w:val="0"/>
          <w:numId w:val="6"/>
        </w:numPr>
        <w:tabs>
          <w:tab w:val="left" w:pos="567"/>
        </w:tabs>
        <w:spacing w:line="20" w:lineRule="atLeast"/>
        <w:contextualSpacing/>
        <w:jc w:val="both"/>
        <w:rPr>
          <w:rFonts w:asciiTheme="minorHAnsi" w:hAnsiTheme="minorHAnsi" w:cstheme="minorHAnsi"/>
          <w:b/>
          <w:bCs/>
          <w:sz w:val="21"/>
          <w:szCs w:val="21"/>
        </w:rPr>
      </w:pPr>
      <w:bookmarkStart w:id="34" w:name="_Toc200697664"/>
      <w:bookmarkEnd w:id="2"/>
      <w:r w:rsidRPr="00F86D5A">
        <w:rPr>
          <w:rFonts w:asciiTheme="minorHAnsi" w:hAnsiTheme="minorHAnsi" w:cstheme="minorHAnsi"/>
          <w:b/>
          <w:bCs/>
          <w:sz w:val="21"/>
          <w:szCs w:val="21"/>
        </w:rPr>
        <w:t>Kitos sąlygos</w:t>
      </w:r>
      <w:bookmarkEnd w:id="34"/>
    </w:p>
    <w:p w14:paraId="56A2CD09" w14:textId="56086D2E" w:rsidR="00884AF4" w:rsidRPr="00546080" w:rsidRDefault="00884AF4" w:rsidP="00546080">
      <w:pPr>
        <w:pStyle w:val="Sraopastraipa"/>
        <w:numPr>
          <w:ilvl w:val="1"/>
          <w:numId w:val="55"/>
        </w:numPr>
        <w:tabs>
          <w:tab w:val="left" w:pos="1134"/>
        </w:tabs>
        <w:spacing w:after="120" w:line="20" w:lineRule="atLeast"/>
        <w:rPr>
          <w:rFonts w:eastAsia="Calibri" w:cstheme="minorHAnsi"/>
        </w:rPr>
      </w:pPr>
      <w:r w:rsidRPr="00546080">
        <w:rPr>
          <w:rFonts w:eastAsia="Calibri" w:cstheme="minorHAnsi"/>
        </w:rPr>
        <w:t>Kitų sąlygų nėra.</w:t>
      </w:r>
    </w:p>
    <w:p w14:paraId="7881FCAE" w14:textId="7C1EB364" w:rsidR="00C87AB8" w:rsidRPr="00F86D5A" w:rsidRDefault="00C87AB8" w:rsidP="00AB0CA5">
      <w:pPr>
        <w:shd w:val="clear" w:color="auto" w:fill="FFFFFF"/>
        <w:spacing w:after="0" w:line="240" w:lineRule="auto"/>
        <w:rPr>
          <w:rFonts w:eastAsia="Calibri" w:cstheme="minorHAnsi"/>
        </w:rPr>
        <w:sectPr w:rsidR="00C87AB8" w:rsidRPr="00F86D5A" w:rsidSect="00F95EA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p w14:paraId="48A9136B" w14:textId="77777777" w:rsidR="00211703" w:rsidRPr="004F1A11" w:rsidRDefault="00211703" w:rsidP="00211703">
      <w:pPr>
        <w:rPr>
          <w:rFonts w:eastAsiaTheme="minorHAnsi" w:cstheme="minorHAnsi"/>
          <w:bCs/>
          <w:iCs/>
        </w:rPr>
      </w:pPr>
    </w:p>
    <w:p w14:paraId="4EFBF940" w14:textId="77777777" w:rsidR="00211703" w:rsidRDefault="00211703" w:rsidP="008E479D">
      <w:pPr>
        <w:shd w:val="clear" w:color="auto" w:fill="FFFFFF"/>
        <w:spacing w:after="0" w:line="240" w:lineRule="auto"/>
        <w:jc w:val="right"/>
        <w:rPr>
          <w:rFonts w:eastAsia="Calibri" w:cstheme="minorHAnsi"/>
          <w:color w:val="0070C0"/>
        </w:rPr>
      </w:pPr>
    </w:p>
    <w:p w14:paraId="44FE87E7" w14:textId="736C7863" w:rsidR="00472FBC" w:rsidRPr="00472FBC" w:rsidRDefault="00472FBC" w:rsidP="00472FBC">
      <w:pPr>
        <w:pStyle w:val="Antrat2"/>
        <w:ind w:left="5103"/>
        <w:rPr>
          <w:rFonts w:asciiTheme="minorHAnsi" w:eastAsia="Calibri" w:hAnsiTheme="minorHAnsi" w:cstheme="minorHAnsi"/>
          <w:color w:val="0070C0"/>
          <w:sz w:val="21"/>
          <w:szCs w:val="21"/>
        </w:rPr>
      </w:pPr>
      <w:bookmarkStart w:id="35" w:name="_Ref38539939"/>
      <w:bookmarkStart w:id="36" w:name="_Ref38541068"/>
      <w:bookmarkStart w:id="37" w:name="_Ref38885053"/>
      <w:bookmarkStart w:id="38" w:name="_Ref38899023"/>
      <w:bookmarkStart w:id="39" w:name="_Toc200697666"/>
      <w:r w:rsidRPr="00472FBC">
        <w:rPr>
          <w:rFonts w:asciiTheme="minorHAnsi" w:eastAsia="Calibri" w:hAnsiTheme="minorHAnsi" w:cstheme="minorHAnsi"/>
          <w:color w:val="0070C0"/>
          <w:sz w:val="21"/>
          <w:szCs w:val="21"/>
        </w:rPr>
        <w:t xml:space="preserve">Pirkimo sąlygų </w:t>
      </w:r>
      <w:r w:rsidR="00E85E32">
        <w:rPr>
          <w:rFonts w:asciiTheme="minorHAnsi" w:eastAsia="Calibri" w:hAnsiTheme="minorHAnsi" w:cstheme="minorHAnsi"/>
          <w:color w:val="0070C0"/>
          <w:sz w:val="21"/>
          <w:szCs w:val="21"/>
        </w:rPr>
        <w:t>1</w:t>
      </w:r>
      <w:r w:rsidRPr="00472FBC">
        <w:rPr>
          <w:rFonts w:asciiTheme="minorHAnsi" w:eastAsia="Calibri" w:hAnsiTheme="minorHAnsi" w:cstheme="minorHAnsi"/>
          <w:color w:val="0070C0"/>
          <w:sz w:val="21"/>
          <w:szCs w:val="21"/>
        </w:rPr>
        <w:t xml:space="preserve"> priedas „Tiekėjų pašalinimo pagrindai“</w:t>
      </w:r>
    </w:p>
    <w:p w14:paraId="73B09197" w14:textId="77777777" w:rsidR="00472FBC" w:rsidRPr="001F19A2" w:rsidRDefault="00472FBC" w:rsidP="00472FBC">
      <w:pPr>
        <w:keepNext/>
        <w:keepLines/>
        <w:spacing w:before="120"/>
        <w:ind w:left="318"/>
        <w:jc w:val="right"/>
        <w:rPr>
          <w:rFonts w:ascii="Arial" w:eastAsia="Arial" w:hAnsi="Arial" w:cs="Arial"/>
          <w:color w:val="0070C0"/>
          <w:sz w:val="22"/>
          <w:szCs w:val="22"/>
        </w:rPr>
      </w:pPr>
    </w:p>
    <w:p w14:paraId="57CE448A" w14:textId="77777777" w:rsidR="00472FBC" w:rsidRPr="00472FBC" w:rsidRDefault="00472FBC" w:rsidP="00472FBC">
      <w:pPr>
        <w:spacing w:after="0" w:line="240" w:lineRule="auto"/>
        <w:jc w:val="center"/>
        <w:rPr>
          <w:rFonts w:eastAsia="Times New Roman" w:cstheme="minorHAnsi"/>
          <w:b/>
          <w:bCs/>
        </w:rPr>
      </w:pPr>
      <w:r w:rsidRPr="00472FBC">
        <w:rPr>
          <w:rFonts w:eastAsia="Times New Roman" w:cstheme="minorHAnsi"/>
          <w:b/>
          <w:bCs/>
        </w:rPr>
        <w:t>TIEKĖJŲ PAŠALINIMO PAGRINDAI</w:t>
      </w:r>
    </w:p>
    <w:p w14:paraId="1F28578C"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 xml:space="preserve">Perkantysis subjektas atmeta tiekėjo pasiūlymą, jeigu: </w:t>
      </w:r>
    </w:p>
    <w:p w14:paraId="69B36189"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1. Tiekėjas su kitais tiekėjais yra sudaręs susitarimų, kuriais siekiama iškreipti konkurenciją atliekamame pirkime, ir perkantysis subjektas dėl to turi įtikinamų duomenų (VPĮ 46 straipsnio 4 dalies 1 punktas).</w:t>
      </w:r>
    </w:p>
    <w:p w14:paraId="21B1B025"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(VPĮ 46 straipsnio 4 dalies 2 punktas).</w:t>
      </w:r>
    </w:p>
    <w:p w14:paraId="38BF3A15"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3. Pažeista konkurencija, kaip nustatyta VPĮ 27 straipsnio 3 ir 4 dalyse, ir atitinkamos padėties negalima ištaisyti (VPĮ 46 straipsnio 4 dalies 3 punktas).</w:t>
      </w:r>
    </w:p>
    <w:p w14:paraId="1B240BC7"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 xml:space="preserve">4. 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0E48418"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5.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(VPĮ 46 straipsnio 4 dalies 5 punktas).</w:t>
      </w:r>
    </w:p>
    <w:p w14:paraId="69AC6C66" w14:textId="77777777" w:rsidR="00472FBC" w:rsidRPr="001C6F19" w:rsidRDefault="00472FBC" w:rsidP="00472FBC">
      <w:pPr>
        <w:numPr>
          <w:ilvl w:val="1"/>
          <w:numId w:val="0"/>
        </w:numPr>
        <w:spacing w:after="240"/>
        <w:jc w:val="center"/>
        <w:rPr>
          <w:rFonts w:ascii="Arial" w:eastAsia="Arial" w:hAnsi="Arial" w:cs="Arial"/>
          <w:smallCaps/>
        </w:rPr>
      </w:pPr>
      <w:r w:rsidRPr="001C6F19">
        <w:rPr>
          <w:rFonts w:ascii="Arial" w:eastAsia="Arial" w:hAnsi="Arial" w:cs="Arial"/>
          <w:smallCaps/>
        </w:rPr>
        <w:t>__________</w:t>
      </w:r>
    </w:p>
    <w:p w14:paraId="279B049E" w14:textId="77777777" w:rsidR="00472FBC" w:rsidRDefault="00472FBC" w:rsidP="008D704D">
      <w:pPr>
        <w:pStyle w:val="Antrat2"/>
        <w:ind w:left="5103"/>
        <w:rPr>
          <w:rFonts w:asciiTheme="minorHAnsi" w:eastAsia="Calibri" w:hAnsiTheme="minorHAnsi" w:cstheme="minorHAnsi"/>
          <w:color w:val="0070C0"/>
          <w:sz w:val="21"/>
          <w:szCs w:val="21"/>
        </w:rPr>
      </w:pPr>
    </w:p>
    <w:p w14:paraId="648EA433" w14:textId="77777777" w:rsidR="00472FBC" w:rsidRDefault="00472FBC" w:rsidP="008D704D">
      <w:pPr>
        <w:pStyle w:val="Antrat2"/>
        <w:ind w:left="5103"/>
        <w:rPr>
          <w:rFonts w:asciiTheme="minorHAnsi" w:eastAsia="Calibri" w:hAnsiTheme="minorHAnsi" w:cstheme="minorHAnsi"/>
          <w:color w:val="0070C0"/>
          <w:sz w:val="21"/>
          <w:szCs w:val="21"/>
        </w:rPr>
      </w:pPr>
    </w:p>
    <w:p w14:paraId="1EEB53E7" w14:textId="77777777" w:rsidR="00472FBC" w:rsidRDefault="00472FBC" w:rsidP="008D704D">
      <w:pPr>
        <w:pStyle w:val="Antrat2"/>
        <w:ind w:left="5103"/>
        <w:rPr>
          <w:rFonts w:asciiTheme="minorHAnsi" w:eastAsia="Calibri" w:hAnsiTheme="minorHAnsi" w:cstheme="minorHAnsi"/>
          <w:color w:val="0070C0"/>
          <w:sz w:val="21"/>
          <w:szCs w:val="21"/>
        </w:rPr>
      </w:pPr>
    </w:p>
    <w:p w14:paraId="495D8F8A" w14:textId="77777777" w:rsidR="00472FBC" w:rsidRDefault="00472FBC" w:rsidP="00472FBC"/>
    <w:p w14:paraId="4CC34787" w14:textId="77777777" w:rsidR="00472FBC" w:rsidRDefault="00472FBC" w:rsidP="00472FBC"/>
    <w:p w14:paraId="497E2C0C" w14:textId="77777777" w:rsidR="00472FBC" w:rsidRDefault="00472FBC" w:rsidP="00472FBC"/>
    <w:p w14:paraId="4CED354D" w14:textId="77777777" w:rsidR="00472FBC" w:rsidRDefault="00472FBC" w:rsidP="00472FBC"/>
    <w:p w14:paraId="3B4FA1AB" w14:textId="77777777" w:rsidR="00472FBC" w:rsidRDefault="00472FBC" w:rsidP="00472FBC"/>
    <w:p w14:paraId="29CE9E2B" w14:textId="77777777" w:rsidR="00472FBC" w:rsidRDefault="00472FBC" w:rsidP="00472FBC"/>
    <w:p w14:paraId="0C0C2599" w14:textId="77777777" w:rsidR="00472FBC" w:rsidRDefault="00472FBC" w:rsidP="00472FBC"/>
    <w:p w14:paraId="210E68C6" w14:textId="77777777" w:rsidR="00472FBC" w:rsidRDefault="00472FBC" w:rsidP="00472FBC"/>
    <w:p w14:paraId="75CBEEC2" w14:textId="77777777" w:rsidR="00472FBC" w:rsidRDefault="00472FBC" w:rsidP="00472FBC"/>
    <w:p w14:paraId="5223B8AB" w14:textId="77777777" w:rsidR="00472FBC" w:rsidRDefault="00472FBC" w:rsidP="00472FBC"/>
    <w:p w14:paraId="55C55C5A" w14:textId="77777777" w:rsidR="00472FBC" w:rsidRPr="00472FBC" w:rsidRDefault="00472FBC" w:rsidP="00472FBC"/>
    <w:p w14:paraId="01D56E47" w14:textId="4F3E2A58" w:rsidR="008D704D" w:rsidRPr="00F86D5A" w:rsidRDefault="008D704D" w:rsidP="008D704D">
      <w:pPr>
        <w:pStyle w:val="Antrat2"/>
        <w:ind w:left="5103"/>
        <w:rPr>
          <w:rFonts w:asciiTheme="minorHAnsi" w:eastAsia="Calibri" w:hAnsiTheme="minorHAnsi" w:cstheme="minorHAnsi"/>
          <w:color w:val="0070C0"/>
          <w:sz w:val="21"/>
          <w:szCs w:val="21"/>
        </w:rPr>
      </w:pPr>
      <w:r w:rsidRPr="00F86D5A">
        <w:rPr>
          <w:rFonts w:asciiTheme="minorHAnsi" w:eastAsia="Calibri" w:hAnsiTheme="minorHAnsi" w:cstheme="minorHAnsi"/>
          <w:color w:val="0070C0"/>
          <w:sz w:val="21"/>
          <w:szCs w:val="21"/>
        </w:rPr>
        <w:lastRenderedPageBreak/>
        <w:t xml:space="preserve">Pirkimo sąlygų </w:t>
      </w:r>
      <w:r w:rsidR="005F0B78" w:rsidRPr="00F86D5A">
        <w:rPr>
          <w:rFonts w:asciiTheme="minorHAnsi" w:eastAsia="Calibri" w:hAnsiTheme="minorHAnsi" w:cstheme="minorHAnsi"/>
          <w:color w:val="0070C0"/>
          <w:sz w:val="21"/>
          <w:szCs w:val="21"/>
        </w:rPr>
        <w:t>2</w:t>
      </w:r>
      <w:r w:rsidRPr="00F86D5A">
        <w:rPr>
          <w:rFonts w:asciiTheme="minorHAnsi" w:eastAsia="Calibri" w:hAnsiTheme="minorHAnsi" w:cstheme="minorHAnsi"/>
          <w:color w:val="0070C0"/>
          <w:sz w:val="21"/>
          <w:szCs w:val="21"/>
        </w:rPr>
        <w:t xml:space="preserve"> priedas „Techninė specifikacija“</w:t>
      </w:r>
      <w:bookmarkEnd w:id="35"/>
      <w:bookmarkEnd w:id="36"/>
      <w:bookmarkEnd w:id="37"/>
      <w:bookmarkEnd w:id="38"/>
      <w:bookmarkEnd w:id="39"/>
    </w:p>
    <w:p w14:paraId="25403A54" w14:textId="5AD917D6" w:rsidR="001F1502" w:rsidRPr="00F86D5A" w:rsidRDefault="00821368" w:rsidP="001F1502">
      <w:pPr>
        <w:jc w:val="center"/>
        <w:rPr>
          <w:rFonts w:cstheme="minorHAnsi"/>
          <w:b/>
          <w:bCs/>
        </w:rPr>
      </w:pPr>
      <w:bookmarkStart w:id="40" w:name="_Hlk34996132"/>
      <w:bookmarkStart w:id="41" w:name="_Ref38285444"/>
      <w:bookmarkStart w:id="42" w:name="_Ref38291496"/>
      <w:r>
        <w:rPr>
          <w:rFonts w:cstheme="minorHAnsi"/>
          <w:b/>
          <w:bCs/>
        </w:rPr>
        <w:t xml:space="preserve"> </w:t>
      </w:r>
      <w:r w:rsidR="001F1502" w:rsidRPr="00F86D5A">
        <w:rPr>
          <w:rFonts w:cstheme="minorHAnsi"/>
          <w:b/>
          <w:bCs/>
        </w:rPr>
        <w:t>TECHNINĖ SPECIFIKACIJA</w:t>
      </w:r>
    </w:p>
    <w:p w14:paraId="52138138" w14:textId="6231FDAF" w:rsidR="00821368" w:rsidRPr="002715CD" w:rsidRDefault="001F1502" w:rsidP="002715CD">
      <w:pPr>
        <w:spacing w:after="0" w:line="240" w:lineRule="auto"/>
        <w:rPr>
          <w:rFonts w:eastAsia="Times New Roman" w:cstheme="minorHAnsi"/>
          <w:sz w:val="22"/>
          <w:szCs w:val="22"/>
        </w:rPr>
      </w:pPr>
      <w:r w:rsidRPr="002715CD">
        <w:rPr>
          <w:rFonts w:eastAsia="Times New Roman" w:cstheme="minorHAnsi"/>
          <w:b/>
          <w:bCs/>
        </w:rPr>
        <w:t>Pirkimo objektas</w:t>
      </w:r>
      <w:r w:rsidRPr="002715CD">
        <w:rPr>
          <w:rFonts w:eastAsia="Times New Roman" w:cstheme="minorHAnsi"/>
        </w:rPr>
        <w:t xml:space="preserve"> – </w:t>
      </w:r>
      <w:r w:rsidR="00821368" w:rsidRPr="002715CD">
        <w:rPr>
          <w:rFonts w:eastAsia="Times New Roman" w:cstheme="minorHAnsi"/>
        </w:rPr>
        <w:t xml:space="preserve">50 kW dyzelinis elektros generatorius 1 vnt. ir  200 kW dyzelinis elektros generatorius su </w:t>
      </w:r>
      <w:r w:rsidR="00821368" w:rsidRPr="002715CD">
        <w:rPr>
          <w:rFonts w:eastAsia="Times New Roman" w:cstheme="minorHAnsi"/>
          <w:sz w:val="22"/>
          <w:szCs w:val="22"/>
        </w:rPr>
        <w:t xml:space="preserve">priekaba. </w:t>
      </w:r>
    </w:p>
    <w:p w14:paraId="730DEAC2" w14:textId="047AC3AB" w:rsidR="00AB7696" w:rsidRPr="002715CD" w:rsidRDefault="00821368" w:rsidP="002715CD">
      <w:pPr>
        <w:spacing w:after="0" w:line="240" w:lineRule="auto"/>
        <w:rPr>
          <w:rFonts w:cstheme="minorHAnsi"/>
          <w:sz w:val="22"/>
          <w:szCs w:val="22"/>
        </w:rPr>
      </w:pPr>
      <w:r w:rsidRPr="002715CD">
        <w:rPr>
          <w:rFonts w:cstheme="minorHAnsi"/>
          <w:b/>
          <w:bCs/>
          <w:sz w:val="22"/>
          <w:szCs w:val="22"/>
        </w:rPr>
        <w:t xml:space="preserve"> </w:t>
      </w:r>
      <w:r w:rsidR="00AB7696" w:rsidRPr="002715CD">
        <w:rPr>
          <w:rFonts w:cstheme="minorHAnsi"/>
          <w:b/>
          <w:bCs/>
          <w:sz w:val="22"/>
          <w:szCs w:val="22"/>
        </w:rPr>
        <w:t>Planuojama pirkimo vertė</w:t>
      </w:r>
      <w:r w:rsidR="00AB7696" w:rsidRPr="002715CD">
        <w:rPr>
          <w:rFonts w:cstheme="minorHAnsi"/>
          <w:sz w:val="22"/>
          <w:szCs w:val="22"/>
        </w:rPr>
        <w:t xml:space="preserve"> – 3</w:t>
      </w:r>
      <w:r w:rsidRPr="002715CD">
        <w:rPr>
          <w:rFonts w:cstheme="minorHAnsi"/>
          <w:sz w:val="22"/>
          <w:szCs w:val="22"/>
        </w:rPr>
        <w:t>0</w:t>
      </w:r>
      <w:r w:rsidR="00A610B2" w:rsidRPr="002715CD">
        <w:rPr>
          <w:rFonts w:cstheme="minorHAnsi"/>
          <w:sz w:val="22"/>
          <w:szCs w:val="22"/>
        </w:rPr>
        <w:t xml:space="preserve"> </w:t>
      </w:r>
      <w:r w:rsidR="00AB7696" w:rsidRPr="002715CD">
        <w:rPr>
          <w:rFonts w:cstheme="minorHAnsi"/>
          <w:sz w:val="22"/>
          <w:szCs w:val="22"/>
        </w:rPr>
        <w:t>000 Eur be PVM</w:t>
      </w:r>
      <w:r w:rsidR="00E607D0">
        <w:rPr>
          <w:rFonts w:cstheme="minorHAnsi"/>
          <w:sz w:val="22"/>
          <w:szCs w:val="22"/>
        </w:rPr>
        <w:t>.</w:t>
      </w:r>
      <w:r w:rsidR="00AB7696" w:rsidRPr="002715CD">
        <w:rPr>
          <w:rFonts w:cstheme="minorHAnsi"/>
          <w:sz w:val="22"/>
          <w:szCs w:val="22"/>
        </w:rPr>
        <w:t xml:space="preserve"> </w:t>
      </w:r>
    </w:p>
    <w:bookmarkEnd w:id="40"/>
    <w:p w14:paraId="6279820C" w14:textId="12009640" w:rsidR="002715CD" w:rsidRPr="002715CD" w:rsidRDefault="002715CD" w:rsidP="003966E8">
      <w:pPr>
        <w:pStyle w:val="Sraassunumeriais"/>
        <w:numPr>
          <w:ilvl w:val="0"/>
          <w:numId w:val="0"/>
        </w:numPr>
        <w:spacing w:line="240" w:lineRule="auto"/>
      </w:pPr>
      <w:r w:rsidRPr="002715CD">
        <w:t>Pirkimo objektas:</w:t>
      </w:r>
      <w:r>
        <w:t xml:space="preserve"> </w:t>
      </w:r>
      <w:r w:rsidRPr="002715CD">
        <w:t>- 50 kW dyzelinis elektros generatorius – 1 vnt.</w:t>
      </w:r>
      <w:r>
        <w:t xml:space="preserve">; </w:t>
      </w:r>
      <w:r w:rsidRPr="002715CD">
        <w:t xml:space="preserve"> 200 kW dyzelinis elektros generatorius su priekaba – 1 vnt.</w:t>
      </w:r>
      <w:r w:rsidR="003966E8">
        <w:t xml:space="preserve"> </w:t>
      </w:r>
      <w:r w:rsidR="003966E8" w:rsidRPr="002715CD">
        <w:rPr>
          <w:lang w:val="es-ES_tradnl"/>
        </w:rPr>
        <w:t xml:space="preserve">Sutarties terminas – </w:t>
      </w:r>
      <w:r w:rsidR="003966E8">
        <w:rPr>
          <w:lang w:val="es-ES_tradnl"/>
        </w:rPr>
        <w:t>2</w:t>
      </w:r>
      <w:r w:rsidR="003966E8" w:rsidRPr="002715CD">
        <w:rPr>
          <w:lang w:val="es-ES_tradnl"/>
        </w:rPr>
        <w:t xml:space="preserve"> (</w:t>
      </w:r>
      <w:r w:rsidR="003966E8">
        <w:rPr>
          <w:lang w:val="es-ES_tradnl"/>
        </w:rPr>
        <w:t>du</w:t>
      </w:r>
      <w:r w:rsidR="003966E8" w:rsidRPr="002715CD">
        <w:rPr>
          <w:lang w:val="es-ES_tradnl"/>
        </w:rPr>
        <w:t>) mėnesiai nuo sutarties pasirašymo dienos</w:t>
      </w:r>
      <w:r w:rsidR="003966E8">
        <w:rPr>
          <w:lang w:val="es-ES_tradnl"/>
        </w:rPr>
        <w:t>.</w:t>
      </w:r>
    </w:p>
    <w:p w14:paraId="21578B99" w14:textId="6A222C75" w:rsidR="002715CD" w:rsidRPr="002715CD" w:rsidRDefault="002715CD" w:rsidP="002715CD">
      <w:pPr>
        <w:pStyle w:val="Antrat2"/>
        <w:numPr>
          <w:ilvl w:val="0"/>
          <w:numId w:val="41"/>
        </w:numPr>
        <w:rPr>
          <w:b/>
          <w:bCs/>
          <w:color w:val="auto"/>
          <w:sz w:val="24"/>
          <w:szCs w:val="24"/>
          <w:u w:val="single"/>
        </w:rPr>
      </w:pPr>
      <w:r w:rsidRPr="002715CD">
        <w:rPr>
          <w:b/>
          <w:bCs/>
          <w:color w:val="auto"/>
          <w:sz w:val="24"/>
          <w:szCs w:val="24"/>
          <w:u w:val="single"/>
        </w:rPr>
        <w:t>PIRKIMO SPECIFIKACIJA: 50 KW DYZELINIS ELEKTROS GENERATORIUS</w:t>
      </w:r>
    </w:p>
    <w:p w14:paraId="369326F4" w14:textId="77777777" w:rsidR="002715CD" w:rsidRPr="002715CD" w:rsidRDefault="002715CD" w:rsidP="002715CD">
      <w:pPr>
        <w:spacing w:line="240" w:lineRule="auto"/>
        <w:ind w:firstLine="360"/>
        <w:rPr>
          <w:sz w:val="22"/>
          <w:szCs w:val="22"/>
        </w:rPr>
      </w:pPr>
      <w:r w:rsidRPr="002715CD">
        <w:rPr>
          <w:sz w:val="22"/>
          <w:szCs w:val="22"/>
        </w:rPr>
        <w:t xml:space="preserve">Ši specifikacija parengta siekiant įsigyti naują 50 kW dyzelinį elektros generatorių, skirtą pramoniniam naudojimui. Generatorius turi būti ne </w:t>
      </w:r>
      <w:proofErr w:type="spellStart"/>
      <w:r w:rsidRPr="002715CD">
        <w:rPr>
          <w:sz w:val="22"/>
          <w:szCs w:val="22"/>
        </w:rPr>
        <w:t>kinietiškos</w:t>
      </w:r>
      <w:proofErr w:type="spellEnd"/>
      <w:r w:rsidRPr="002715CD">
        <w:rPr>
          <w:sz w:val="22"/>
          <w:szCs w:val="22"/>
        </w:rPr>
        <w:t xml:space="preserve"> kilmės, atitikti aukštus kokybės, saugos ir patikimumo reikalavimus.</w:t>
      </w:r>
    </w:p>
    <w:p w14:paraId="464A2539" w14:textId="77777777" w:rsidR="002715CD" w:rsidRPr="002715CD" w:rsidRDefault="002715CD" w:rsidP="002715CD">
      <w:pPr>
        <w:pStyle w:val="Antrat3"/>
        <w:rPr>
          <w:b/>
          <w:bCs/>
          <w:color w:val="auto"/>
          <w:sz w:val="22"/>
          <w:szCs w:val="22"/>
          <w:u w:val="single"/>
        </w:rPr>
      </w:pPr>
      <w:r w:rsidRPr="002715CD">
        <w:rPr>
          <w:b/>
          <w:bCs/>
          <w:color w:val="auto"/>
          <w:sz w:val="22"/>
          <w:szCs w:val="22"/>
          <w:u w:val="single"/>
        </w:rPr>
        <w:t>1.1. Techniniai reikalavimai</w:t>
      </w:r>
    </w:p>
    <w:p w14:paraId="2582D998" w14:textId="77777777" w:rsidR="002715CD" w:rsidRPr="002715CD" w:rsidRDefault="002715CD" w:rsidP="002715CD">
      <w:pPr>
        <w:pStyle w:val="Sraassunumeriais"/>
        <w:tabs>
          <w:tab w:val="num" w:pos="360"/>
        </w:tabs>
        <w:spacing w:line="240" w:lineRule="auto"/>
        <w:ind w:left="360" w:hanging="360"/>
      </w:pPr>
      <w:proofErr w:type="spellStart"/>
      <w:r w:rsidRPr="002715CD">
        <w:t>Nominali</w:t>
      </w:r>
      <w:proofErr w:type="spellEnd"/>
      <w:r w:rsidRPr="002715CD">
        <w:t xml:space="preserve"> </w:t>
      </w:r>
      <w:proofErr w:type="spellStart"/>
      <w:r w:rsidRPr="002715CD">
        <w:t>galia</w:t>
      </w:r>
      <w:proofErr w:type="spellEnd"/>
      <w:r w:rsidRPr="002715CD">
        <w:t xml:space="preserve"> – 50 kW</w:t>
      </w:r>
    </w:p>
    <w:p w14:paraId="27E2668D" w14:textId="77777777" w:rsidR="002715CD" w:rsidRPr="002715CD" w:rsidRDefault="002715CD" w:rsidP="002715CD">
      <w:pPr>
        <w:pStyle w:val="Sraassunumeriais"/>
        <w:tabs>
          <w:tab w:val="num" w:pos="360"/>
        </w:tabs>
        <w:spacing w:line="240" w:lineRule="auto"/>
        <w:ind w:left="360" w:hanging="360"/>
      </w:pPr>
      <w:proofErr w:type="spellStart"/>
      <w:r w:rsidRPr="002715CD">
        <w:t>Įtampa</w:t>
      </w:r>
      <w:proofErr w:type="spellEnd"/>
      <w:r w:rsidRPr="002715CD">
        <w:t xml:space="preserve"> – 400/230 V, 50 Hz</w:t>
      </w:r>
    </w:p>
    <w:p w14:paraId="3384E9E5" w14:textId="77777777" w:rsidR="002715CD" w:rsidRPr="002715CD" w:rsidRDefault="002715CD" w:rsidP="002715CD">
      <w:pPr>
        <w:pStyle w:val="Sraassunumeriais"/>
        <w:tabs>
          <w:tab w:val="num" w:pos="360"/>
        </w:tabs>
        <w:spacing w:line="240" w:lineRule="auto"/>
        <w:ind w:left="360" w:hanging="360"/>
      </w:pPr>
      <w:proofErr w:type="spellStart"/>
      <w:r w:rsidRPr="002715CD">
        <w:t>Fazės</w:t>
      </w:r>
      <w:proofErr w:type="spellEnd"/>
      <w:r w:rsidRPr="002715CD">
        <w:t xml:space="preserve"> – 3 (</w:t>
      </w:r>
      <w:proofErr w:type="spellStart"/>
      <w:r w:rsidRPr="002715CD">
        <w:t>trifazis</w:t>
      </w:r>
      <w:proofErr w:type="spellEnd"/>
      <w:r w:rsidRPr="002715CD">
        <w:t>)</w:t>
      </w:r>
    </w:p>
    <w:p w14:paraId="0D0DB24A"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t>Variklio kilmė – ne Kinija (pageidautina Europa, Japonija arba Pietų Korėja)</w:t>
      </w:r>
    </w:p>
    <w:p w14:paraId="617D67EB" w14:textId="77777777" w:rsidR="002715CD" w:rsidRPr="002715CD" w:rsidRDefault="002715CD" w:rsidP="002715CD">
      <w:pPr>
        <w:pStyle w:val="Sraassunumeriais"/>
        <w:tabs>
          <w:tab w:val="num" w:pos="360"/>
        </w:tabs>
        <w:spacing w:line="240" w:lineRule="auto"/>
        <w:ind w:left="360" w:hanging="360"/>
      </w:pPr>
      <w:proofErr w:type="spellStart"/>
      <w:r w:rsidRPr="002715CD">
        <w:t>Aušinimas</w:t>
      </w:r>
      <w:proofErr w:type="spellEnd"/>
      <w:r w:rsidRPr="002715CD">
        <w:t xml:space="preserve"> – </w:t>
      </w:r>
      <w:proofErr w:type="spellStart"/>
      <w:r w:rsidRPr="002715CD">
        <w:t>skysčiu</w:t>
      </w:r>
      <w:proofErr w:type="spellEnd"/>
    </w:p>
    <w:p w14:paraId="23089490" w14:textId="77777777" w:rsidR="002715CD" w:rsidRPr="002715CD" w:rsidRDefault="002715CD" w:rsidP="002715CD">
      <w:pPr>
        <w:pStyle w:val="Sraassunumeriais"/>
        <w:tabs>
          <w:tab w:val="num" w:pos="360"/>
        </w:tabs>
        <w:spacing w:line="240" w:lineRule="auto"/>
        <w:ind w:left="360" w:hanging="360"/>
      </w:pPr>
      <w:proofErr w:type="spellStart"/>
      <w:r w:rsidRPr="002715CD">
        <w:t>Paleidimas</w:t>
      </w:r>
      <w:proofErr w:type="spellEnd"/>
      <w:r w:rsidRPr="002715CD">
        <w:t xml:space="preserve"> – </w:t>
      </w:r>
      <w:proofErr w:type="spellStart"/>
      <w:r w:rsidRPr="002715CD">
        <w:t>elektrinis</w:t>
      </w:r>
      <w:proofErr w:type="spellEnd"/>
    </w:p>
    <w:p w14:paraId="1B382B43" w14:textId="77777777" w:rsidR="002715CD" w:rsidRPr="002715CD" w:rsidRDefault="002715CD" w:rsidP="002715CD">
      <w:pPr>
        <w:pStyle w:val="Sraassunumeriais"/>
        <w:tabs>
          <w:tab w:val="num" w:pos="360"/>
        </w:tabs>
        <w:spacing w:line="240" w:lineRule="auto"/>
        <w:ind w:left="360" w:hanging="360"/>
      </w:pPr>
      <w:r w:rsidRPr="002715CD">
        <w:t xml:space="preserve">Kuro </w:t>
      </w:r>
      <w:proofErr w:type="spellStart"/>
      <w:r w:rsidRPr="002715CD">
        <w:t>tipas</w:t>
      </w:r>
      <w:proofErr w:type="spellEnd"/>
      <w:r w:rsidRPr="002715CD">
        <w:t xml:space="preserve"> – </w:t>
      </w:r>
      <w:proofErr w:type="spellStart"/>
      <w:r w:rsidRPr="002715CD">
        <w:t>dyzelinas</w:t>
      </w:r>
      <w:proofErr w:type="spellEnd"/>
    </w:p>
    <w:p w14:paraId="54E05FBD" w14:textId="77777777" w:rsidR="002715CD" w:rsidRPr="002715CD" w:rsidRDefault="002715CD" w:rsidP="002715CD">
      <w:pPr>
        <w:pStyle w:val="Sraassunumeriais"/>
        <w:tabs>
          <w:tab w:val="num" w:pos="360"/>
        </w:tabs>
        <w:spacing w:line="240" w:lineRule="auto"/>
        <w:ind w:left="360" w:hanging="360"/>
      </w:pPr>
      <w:proofErr w:type="spellStart"/>
      <w:r w:rsidRPr="002715CD">
        <w:t>Degalų</w:t>
      </w:r>
      <w:proofErr w:type="spellEnd"/>
      <w:r w:rsidRPr="002715CD">
        <w:t xml:space="preserve"> </w:t>
      </w:r>
      <w:proofErr w:type="spellStart"/>
      <w:r w:rsidRPr="002715CD">
        <w:t>sąnaudos</w:t>
      </w:r>
      <w:proofErr w:type="spellEnd"/>
      <w:r w:rsidRPr="002715CD">
        <w:t xml:space="preserve"> – </w:t>
      </w:r>
      <w:proofErr w:type="spellStart"/>
      <w:r w:rsidRPr="002715CD">
        <w:t>nurodyti</w:t>
      </w:r>
      <w:proofErr w:type="spellEnd"/>
      <w:r w:rsidRPr="002715CD">
        <w:t xml:space="preserve"> </w:t>
      </w:r>
      <w:proofErr w:type="spellStart"/>
      <w:r w:rsidRPr="002715CD">
        <w:t>esant</w:t>
      </w:r>
      <w:proofErr w:type="spellEnd"/>
      <w:r w:rsidRPr="002715CD">
        <w:t xml:space="preserve"> 75 % </w:t>
      </w:r>
      <w:proofErr w:type="spellStart"/>
      <w:r w:rsidRPr="002715CD">
        <w:t>apkrovai</w:t>
      </w:r>
      <w:proofErr w:type="spellEnd"/>
    </w:p>
    <w:p w14:paraId="3EC5AA8E" w14:textId="77777777" w:rsidR="002715CD" w:rsidRPr="002715CD" w:rsidRDefault="002715CD" w:rsidP="002715CD">
      <w:pPr>
        <w:pStyle w:val="Sraassunumeriais"/>
        <w:tabs>
          <w:tab w:val="num" w:pos="360"/>
        </w:tabs>
        <w:spacing w:line="240" w:lineRule="auto"/>
        <w:ind w:left="360" w:hanging="360"/>
        <w:rPr>
          <w:lang w:val="fr-FR"/>
        </w:rPr>
      </w:pPr>
      <w:r w:rsidRPr="002715CD">
        <w:rPr>
          <w:lang w:val="fr-FR"/>
        </w:rPr>
        <w:t>Bako talpa – ne mažiau kaip 150 l</w:t>
      </w:r>
    </w:p>
    <w:p w14:paraId="402CDBB5" w14:textId="77777777" w:rsidR="002715CD" w:rsidRPr="002715CD" w:rsidRDefault="002715CD" w:rsidP="002715CD">
      <w:pPr>
        <w:pStyle w:val="Sraassunumeriais"/>
        <w:tabs>
          <w:tab w:val="num" w:pos="360"/>
        </w:tabs>
        <w:spacing w:line="240" w:lineRule="auto"/>
        <w:ind w:left="360" w:hanging="360"/>
      </w:pPr>
      <w:proofErr w:type="spellStart"/>
      <w:r w:rsidRPr="002715CD">
        <w:t>Triukšmo</w:t>
      </w:r>
      <w:proofErr w:type="spellEnd"/>
      <w:r w:rsidRPr="002715CD">
        <w:t xml:space="preserve"> </w:t>
      </w:r>
      <w:proofErr w:type="spellStart"/>
      <w:r w:rsidRPr="002715CD">
        <w:t>lygis</w:t>
      </w:r>
      <w:proofErr w:type="spellEnd"/>
      <w:r w:rsidRPr="002715CD">
        <w:t xml:space="preserve"> – ne </w:t>
      </w:r>
      <w:proofErr w:type="spellStart"/>
      <w:r w:rsidRPr="002715CD">
        <w:t>daugiau</w:t>
      </w:r>
      <w:proofErr w:type="spellEnd"/>
      <w:r w:rsidRPr="002715CD">
        <w:t xml:space="preserve"> </w:t>
      </w:r>
      <w:proofErr w:type="spellStart"/>
      <w:r w:rsidRPr="002715CD">
        <w:t>kaip</w:t>
      </w:r>
      <w:proofErr w:type="spellEnd"/>
      <w:r w:rsidRPr="002715CD">
        <w:t xml:space="preserve"> 75 dB, </w:t>
      </w:r>
      <w:proofErr w:type="spellStart"/>
      <w:r w:rsidRPr="002715CD">
        <w:t>matuojant</w:t>
      </w:r>
      <w:proofErr w:type="spellEnd"/>
      <w:r w:rsidRPr="002715CD">
        <w:t xml:space="preserve"> 7 m </w:t>
      </w:r>
      <w:proofErr w:type="spellStart"/>
      <w:r w:rsidRPr="002715CD">
        <w:t>atstumu</w:t>
      </w:r>
      <w:proofErr w:type="spellEnd"/>
    </w:p>
    <w:p w14:paraId="13F58B98" w14:textId="77777777" w:rsidR="002715CD" w:rsidRPr="002715CD" w:rsidRDefault="002715CD" w:rsidP="002715CD">
      <w:pPr>
        <w:pStyle w:val="Antrat3"/>
        <w:rPr>
          <w:b/>
          <w:bCs/>
          <w:color w:val="auto"/>
          <w:sz w:val="22"/>
          <w:szCs w:val="22"/>
          <w:u w:val="single"/>
        </w:rPr>
      </w:pPr>
      <w:r w:rsidRPr="002715CD">
        <w:rPr>
          <w:b/>
          <w:bCs/>
          <w:color w:val="auto"/>
          <w:sz w:val="22"/>
          <w:szCs w:val="22"/>
          <w:u w:val="single"/>
        </w:rPr>
        <w:t>1.2. Komplektacija</w:t>
      </w:r>
    </w:p>
    <w:p w14:paraId="39CF5766" w14:textId="77777777" w:rsidR="002715CD" w:rsidRDefault="002715CD" w:rsidP="002715CD">
      <w:pPr>
        <w:pStyle w:val="Sraassunumeriais"/>
        <w:numPr>
          <w:ilvl w:val="0"/>
          <w:numId w:val="42"/>
        </w:numPr>
        <w:spacing w:line="240" w:lineRule="auto"/>
        <w:rPr>
          <w:lang w:val="es-ES_tradnl"/>
        </w:rPr>
      </w:pPr>
      <w:r w:rsidRPr="002715CD">
        <w:rPr>
          <w:lang w:val="es-ES_tradnl"/>
        </w:rPr>
        <w:t>Generatorius su garso izoliacine kapsule</w:t>
      </w:r>
    </w:p>
    <w:p w14:paraId="63DD8FD8" w14:textId="0FBF5292" w:rsidR="002715CD" w:rsidRPr="002715CD" w:rsidRDefault="002715CD" w:rsidP="002715CD">
      <w:pPr>
        <w:pStyle w:val="Sraassunumeriais"/>
        <w:numPr>
          <w:ilvl w:val="0"/>
          <w:numId w:val="42"/>
        </w:numPr>
        <w:spacing w:line="240" w:lineRule="auto"/>
        <w:rPr>
          <w:lang w:val="es-ES_tradnl"/>
        </w:rPr>
      </w:pPr>
      <w:proofErr w:type="spellStart"/>
      <w:r w:rsidRPr="002715CD">
        <w:t>Transportavimo</w:t>
      </w:r>
      <w:proofErr w:type="spellEnd"/>
      <w:r w:rsidRPr="002715CD">
        <w:t xml:space="preserve"> </w:t>
      </w:r>
      <w:proofErr w:type="spellStart"/>
      <w:r w:rsidRPr="002715CD">
        <w:t>priekaba</w:t>
      </w:r>
      <w:proofErr w:type="spellEnd"/>
    </w:p>
    <w:p w14:paraId="45E42EAE"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t>Automatinė paleidimo sistema (ATS/SZR)</w:t>
      </w:r>
    </w:p>
    <w:p w14:paraId="5DDFA18D" w14:textId="77777777" w:rsidR="002715CD" w:rsidRPr="002715CD" w:rsidRDefault="002715CD" w:rsidP="002715CD">
      <w:pPr>
        <w:pStyle w:val="Sraassunumeriais"/>
        <w:tabs>
          <w:tab w:val="num" w:pos="360"/>
        </w:tabs>
        <w:spacing w:line="240" w:lineRule="auto"/>
        <w:ind w:left="360" w:hanging="360"/>
      </w:pPr>
      <w:proofErr w:type="spellStart"/>
      <w:r w:rsidRPr="002715CD">
        <w:t>Valdymo</w:t>
      </w:r>
      <w:proofErr w:type="spellEnd"/>
      <w:r w:rsidRPr="002715CD">
        <w:t xml:space="preserve"> </w:t>
      </w:r>
      <w:proofErr w:type="spellStart"/>
      <w:r w:rsidRPr="002715CD">
        <w:t>pultas</w:t>
      </w:r>
      <w:proofErr w:type="spellEnd"/>
      <w:r w:rsidRPr="002715CD">
        <w:t xml:space="preserve"> </w:t>
      </w:r>
      <w:proofErr w:type="spellStart"/>
      <w:r w:rsidRPr="002715CD">
        <w:t>su</w:t>
      </w:r>
      <w:proofErr w:type="spellEnd"/>
      <w:r w:rsidRPr="002715CD">
        <w:t xml:space="preserve"> LCD </w:t>
      </w:r>
      <w:proofErr w:type="spellStart"/>
      <w:r w:rsidRPr="002715CD">
        <w:t>ekranu</w:t>
      </w:r>
      <w:proofErr w:type="spellEnd"/>
    </w:p>
    <w:p w14:paraId="67457DFB" w14:textId="77777777" w:rsidR="002715CD" w:rsidRPr="002715CD" w:rsidRDefault="002715CD" w:rsidP="002715CD">
      <w:pPr>
        <w:pStyle w:val="Sraassunumeriais"/>
        <w:tabs>
          <w:tab w:val="num" w:pos="360"/>
        </w:tabs>
        <w:spacing w:line="240" w:lineRule="auto"/>
        <w:ind w:left="360" w:hanging="360"/>
      </w:pPr>
      <w:proofErr w:type="spellStart"/>
      <w:r w:rsidRPr="002715CD">
        <w:t>Akumuliatorius</w:t>
      </w:r>
      <w:proofErr w:type="spellEnd"/>
      <w:r w:rsidRPr="002715CD">
        <w:t xml:space="preserve"> ir </w:t>
      </w:r>
      <w:proofErr w:type="spellStart"/>
      <w:r w:rsidRPr="002715CD">
        <w:t>įkrovimo</w:t>
      </w:r>
      <w:proofErr w:type="spellEnd"/>
      <w:r w:rsidRPr="002715CD">
        <w:t xml:space="preserve"> </w:t>
      </w:r>
      <w:proofErr w:type="spellStart"/>
      <w:r w:rsidRPr="002715CD">
        <w:t>sistema</w:t>
      </w:r>
      <w:proofErr w:type="spellEnd"/>
    </w:p>
    <w:p w14:paraId="6FFEE544" w14:textId="77777777" w:rsidR="002715CD" w:rsidRPr="002715CD" w:rsidRDefault="002715CD" w:rsidP="002715CD">
      <w:pPr>
        <w:pStyle w:val="Antrat3"/>
        <w:rPr>
          <w:b/>
          <w:bCs/>
          <w:color w:val="auto"/>
          <w:sz w:val="22"/>
          <w:szCs w:val="22"/>
          <w:u w:val="single"/>
        </w:rPr>
      </w:pPr>
      <w:r w:rsidRPr="002715CD">
        <w:rPr>
          <w:b/>
          <w:bCs/>
          <w:color w:val="auto"/>
          <w:sz w:val="22"/>
          <w:szCs w:val="22"/>
          <w:u w:val="single"/>
        </w:rPr>
        <w:t>1.3. Atitiktis ir sertifikatai</w:t>
      </w:r>
    </w:p>
    <w:p w14:paraId="20AE4ECD" w14:textId="3E77A87C" w:rsidR="002715CD" w:rsidRPr="002715CD" w:rsidRDefault="002715CD" w:rsidP="002715CD">
      <w:pPr>
        <w:pStyle w:val="Sraassunumeriais"/>
        <w:numPr>
          <w:ilvl w:val="0"/>
          <w:numId w:val="43"/>
        </w:numPr>
        <w:spacing w:line="240" w:lineRule="auto"/>
      </w:pPr>
      <w:proofErr w:type="spellStart"/>
      <w:r w:rsidRPr="002715CD">
        <w:t>Prekė</w:t>
      </w:r>
      <w:proofErr w:type="spellEnd"/>
      <w:r w:rsidRPr="002715CD">
        <w:t xml:space="preserve"> </w:t>
      </w:r>
      <w:proofErr w:type="spellStart"/>
      <w:r w:rsidRPr="002715CD">
        <w:t>turi</w:t>
      </w:r>
      <w:proofErr w:type="spellEnd"/>
      <w:r w:rsidRPr="002715CD">
        <w:t xml:space="preserve"> </w:t>
      </w:r>
      <w:proofErr w:type="spellStart"/>
      <w:r w:rsidRPr="002715CD">
        <w:t>atitikti</w:t>
      </w:r>
      <w:proofErr w:type="spellEnd"/>
      <w:r w:rsidRPr="002715CD">
        <w:t xml:space="preserve"> </w:t>
      </w:r>
      <w:proofErr w:type="spellStart"/>
      <w:r w:rsidRPr="002715CD">
        <w:t>šiuos</w:t>
      </w:r>
      <w:proofErr w:type="spellEnd"/>
      <w:r w:rsidRPr="002715CD">
        <w:t xml:space="preserve"> </w:t>
      </w:r>
      <w:proofErr w:type="spellStart"/>
      <w:r w:rsidRPr="002715CD">
        <w:t>standartus</w:t>
      </w:r>
      <w:proofErr w:type="spellEnd"/>
      <w:r w:rsidRPr="002715CD">
        <w:t>: ISO 3046, ISO 8528, IEC 60034</w:t>
      </w:r>
    </w:p>
    <w:p w14:paraId="5A11D3EE" w14:textId="77777777" w:rsidR="002715CD" w:rsidRPr="002715CD" w:rsidRDefault="002715CD" w:rsidP="002715CD">
      <w:pPr>
        <w:pStyle w:val="Sraassunumeriais"/>
        <w:tabs>
          <w:tab w:val="num" w:pos="360"/>
        </w:tabs>
        <w:spacing w:line="240" w:lineRule="auto"/>
        <w:ind w:left="360" w:hanging="360"/>
      </w:pPr>
      <w:proofErr w:type="spellStart"/>
      <w:r w:rsidRPr="002715CD">
        <w:t>Generatorius</w:t>
      </w:r>
      <w:proofErr w:type="spellEnd"/>
      <w:r w:rsidRPr="002715CD">
        <w:t xml:space="preserve"> </w:t>
      </w:r>
      <w:proofErr w:type="spellStart"/>
      <w:r w:rsidRPr="002715CD">
        <w:t>turi</w:t>
      </w:r>
      <w:proofErr w:type="spellEnd"/>
      <w:r w:rsidRPr="002715CD">
        <w:t xml:space="preserve"> </w:t>
      </w:r>
      <w:proofErr w:type="spellStart"/>
      <w:r w:rsidRPr="002715CD">
        <w:t>būti</w:t>
      </w:r>
      <w:proofErr w:type="spellEnd"/>
      <w:r w:rsidRPr="002715CD">
        <w:t xml:space="preserve"> </w:t>
      </w:r>
      <w:proofErr w:type="spellStart"/>
      <w:r w:rsidRPr="002715CD">
        <w:t>pažymėtas</w:t>
      </w:r>
      <w:proofErr w:type="spellEnd"/>
      <w:r w:rsidRPr="002715CD">
        <w:t xml:space="preserve"> CE </w:t>
      </w:r>
      <w:proofErr w:type="spellStart"/>
      <w:r w:rsidRPr="002715CD">
        <w:t>ženklu</w:t>
      </w:r>
      <w:proofErr w:type="spellEnd"/>
      <w:r w:rsidRPr="002715CD">
        <w:t xml:space="preserve">, </w:t>
      </w:r>
      <w:proofErr w:type="spellStart"/>
      <w:r w:rsidRPr="002715CD">
        <w:t>patvirtinančiu</w:t>
      </w:r>
      <w:proofErr w:type="spellEnd"/>
      <w:r w:rsidRPr="002715CD">
        <w:t xml:space="preserve"> </w:t>
      </w:r>
      <w:proofErr w:type="spellStart"/>
      <w:r w:rsidRPr="002715CD">
        <w:t>atitiktį</w:t>
      </w:r>
      <w:proofErr w:type="spellEnd"/>
      <w:r w:rsidRPr="002715CD">
        <w:t xml:space="preserve"> Europos </w:t>
      </w:r>
      <w:proofErr w:type="spellStart"/>
      <w:r w:rsidRPr="002715CD">
        <w:t>Parlamento</w:t>
      </w:r>
      <w:proofErr w:type="spellEnd"/>
      <w:r w:rsidRPr="002715CD">
        <w:t xml:space="preserve"> ir </w:t>
      </w:r>
      <w:proofErr w:type="spellStart"/>
      <w:r w:rsidRPr="002715CD">
        <w:t>Tarybos</w:t>
      </w:r>
      <w:proofErr w:type="spellEnd"/>
      <w:r w:rsidRPr="002715CD">
        <w:t xml:space="preserve"> </w:t>
      </w:r>
      <w:proofErr w:type="spellStart"/>
      <w:r w:rsidRPr="002715CD">
        <w:t>direktyvos</w:t>
      </w:r>
      <w:proofErr w:type="spellEnd"/>
      <w:r w:rsidRPr="002715CD">
        <w:t xml:space="preserve"> 2006/42/EB </w:t>
      </w:r>
      <w:proofErr w:type="spellStart"/>
      <w:r w:rsidRPr="002715CD">
        <w:t>reikalavimams</w:t>
      </w:r>
      <w:proofErr w:type="spellEnd"/>
    </w:p>
    <w:p w14:paraId="78FC39E8" w14:textId="77777777" w:rsidR="002715CD" w:rsidRPr="002715CD" w:rsidRDefault="002715CD" w:rsidP="002715CD">
      <w:pPr>
        <w:pStyle w:val="Antrat3"/>
        <w:rPr>
          <w:b/>
          <w:bCs/>
          <w:color w:val="auto"/>
          <w:sz w:val="22"/>
          <w:szCs w:val="22"/>
          <w:u w:val="single"/>
        </w:rPr>
      </w:pPr>
      <w:r w:rsidRPr="002715CD">
        <w:rPr>
          <w:b/>
          <w:bCs/>
          <w:color w:val="auto"/>
          <w:sz w:val="22"/>
          <w:szCs w:val="22"/>
          <w:u w:val="single"/>
        </w:rPr>
        <w:t>1.4. Papildomos funkcijos</w:t>
      </w:r>
    </w:p>
    <w:p w14:paraId="7F46816C" w14:textId="3D6184D3" w:rsidR="002715CD" w:rsidRPr="002715CD" w:rsidRDefault="002715CD" w:rsidP="002715CD">
      <w:pPr>
        <w:pStyle w:val="Sraassunumeriais"/>
        <w:numPr>
          <w:ilvl w:val="0"/>
          <w:numId w:val="44"/>
        </w:numPr>
        <w:spacing w:line="240" w:lineRule="auto"/>
        <w:rPr>
          <w:lang w:val="lt-LT"/>
        </w:rPr>
      </w:pPr>
      <w:r w:rsidRPr="002715CD">
        <w:rPr>
          <w:lang w:val="lt-LT"/>
        </w:rPr>
        <w:t>Galimybė stebėti darbo parametrus nuotoliniu būdu</w:t>
      </w:r>
    </w:p>
    <w:p w14:paraId="4EE00E16"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t>Apsauga nuo perkrovos, žemos įtampos, aukštos temperatūros</w:t>
      </w:r>
    </w:p>
    <w:p w14:paraId="04893398" w14:textId="77777777" w:rsidR="002715CD" w:rsidRPr="002715CD" w:rsidRDefault="002715CD" w:rsidP="002715CD">
      <w:pPr>
        <w:pStyle w:val="Sraassunumeriais"/>
        <w:tabs>
          <w:tab w:val="num" w:pos="360"/>
        </w:tabs>
        <w:spacing w:line="240" w:lineRule="auto"/>
        <w:ind w:left="360" w:hanging="360"/>
      </w:pPr>
      <w:r w:rsidRPr="002715CD">
        <w:t xml:space="preserve">Automatinis </w:t>
      </w:r>
      <w:proofErr w:type="spellStart"/>
      <w:r w:rsidRPr="002715CD">
        <w:t>paleidimas</w:t>
      </w:r>
      <w:proofErr w:type="spellEnd"/>
      <w:r w:rsidRPr="002715CD">
        <w:t xml:space="preserve"> dingus </w:t>
      </w:r>
      <w:proofErr w:type="spellStart"/>
      <w:r w:rsidRPr="002715CD">
        <w:t>tinklo</w:t>
      </w:r>
      <w:proofErr w:type="spellEnd"/>
      <w:r w:rsidRPr="002715CD">
        <w:t xml:space="preserve"> </w:t>
      </w:r>
      <w:proofErr w:type="spellStart"/>
      <w:r w:rsidRPr="002715CD">
        <w:t>įtampai</w:t>
      </w:r>
      <w:proofErr w:type="spellEnd"/>
    </w:p>
    <w:p w14:paraId="1E8CFA47" w14:textId="77777777" w:rsidR="002715CD" w:rsidRPr="002715CD" w:rsidRDefault="002715CD" w:rsidP="002715CD">
      <w:pPr>
        <w:pStyle w:val="Antrat3"/>
        <w:rPr>
          <w:b/>
          <w:bCs/>
          <w:color w:val="auto"/>
          <w:sz w:val="22"/>
          <w:szCs w:val="22"/>
          <w:u w:val="single"/>
        </w:rPr>
      </w:pPr>
      <w:r w:rsidRPr="002715CD">
        <w:rPr>
          <w:b/>
          <w:bCs/>
          <w:color w:val="auto"/>
          <w:sz w:val="22"/>
          <w:szCs w:val="22"/>
          <w:u w:val="single"/>
        </w:rPr>
        <w:t>1.5. Pristatymo ir garantijos sąlygos</w:t>
      </w:r>
    </w:p>
    <w:p w14:paraId="216A4824" w14:textId="77777777" w:rsidR="002715CD" w:rsidRPr="00E607D0" w:rsidRDefault="002715CD" w:rsidP="00E607D0">
      <w:pPr>
        <w:pStyle w:val="Sraassunumeriais"/>
        <w:numPr>
          <w:ilvl w:val="0"/>
          <w:numId w:val="49"/>
        </w:numPr>
        <w:spacing w:line="240" w:lineRule="auto"/>
        <w:rPr>
          <w:lang w:val="lt-LT"/>
        </w:rPr>
      </w:pPr>
      <w:r w:rsidRPr="00E607D0">
        <w:rPr>
          <w:lang w:val="lt-LT"/>
        </w:rPr>
        <w:t>Pristatymo vieta – UAB „Elektrėnų komunalinis ūkis“, Elektrinės g. 8, Elektrėnai, Lietuva</w:t>
      </w:r>
    </w:p>
    <w:p w14:paraId="055E5876" w14:textId="77777777" w:rsidR="002715CD" w:rsidRPr="002715CD" w:rsidRDefault="002715CD" w:rsidP="002715CD">
      <w:pPr>
        <w:pStyle w:val="Sraassunumeriais"/>
        <w:tabs>
          <w:tab w:val="num" w:pos="360"/>
        </w:tabs>
        <w:spacing w:line="240" w:lineRule="auto"/>
        <w:ind w:left="360" w:hanging="360"/>
        <w:rPr>
          <w:lang w:val="lt-LT"/>
        </w:rPr>
      </w:pPr>
      <w:r w:rsidRPr="002715CD">
        <w:rPr>
          <w:lang w:val="lt-LT"/>
        </w:rPr>
        <w:t>Pristatymo terminas – ne vėliau kaip per 20 darbo dienų nuo užsakymo patvirtinimo</w:t>
      </w:r>
    </w:p>
    <w:p w14:paraId="0F745002" w14:textId="77777777" w:rsidR="002715CD" w:rsidRPr="002715CD" w:rsidRDefault="002715CD" w:rsidP="002715CD">
      <w:pPr>
        <w:pStyle w:val="Sraassunumeriais"/>
        <w:tabs>
          <w:tab w:val="num" w:pos="360"/>
        </w:tabs>
        <w:spacing w:line="240" w:lineRule="auto"/>
        <w:ind w:left="360" w:hanging="360"/>
        <w:rPr>
          <w:lang w:val="fr-FR"/>
        </w:rPr>
      </w:pPr>
      <w:r w:rsidRPr="002715CD">
        <w:rPr>
          <w:lang w:val="fr-FR"/>
        </w:rPr>
        <w:t>Garantinis laikotarpis – ne mažiau kaip 24 mėnesiai</w:t>
      </w:r>
    </w:p>
    <w:p w14:paraId="7C2E057C"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t>Tiekėjas turi užtikrinti garantinį ir pogarantinį aptarnavimą Lietuvoje</w:t>
      </w:r>
    </w:p>
    <w:p w14:paraId="596C8369"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lastRenderedPageBreak/>
        <w:t>Tiekėjas privalo pateikti techninių reikalavimų atitiktį pagrindžiančius dokumentus</w:t>
      </w:r>
    </w:p>
    <w:p w14:paraId="32FA3F7E" w14:textId="1F99B90C" w:rsidR="002715CD" w:rsidRPr="002715CD" w:rsidRDefault="002715CD" w:rsidP="002715CD">
      <w:pPr>
        <w:pStyle w:val="Antrat2"/>
        <w:rPr>
          <w:b/>
          <w:bCs/>
          <w:color w:val="auto"/>
          <w:sz w:val="22"/>
          <w:szCs w:val="22"/>
          <w:u w:val="single"/>
        </w:rPr>
      </w:pPr>
      <w:r w:rsidRPr="002715CD">
        <w:rPr>
          <w:b/>
          <w:bCs/>
          <w:color w:val="auto"/>
          <w:sz w:val="22"/>
          <w:szCs w:val="22"/>
          <w:u w:val="single"/>
        </w:rPr>
        <w:t>2. PIRKIMO SPECIFIKACIJA: 200 KW DYZELINIS ELEKTROS GENERATORIUS SU PRIEKABA</w:t>
      </w:r>
    </w:p>
    <w:p w14:paraId="45629146" w14:textId="77777777" w:rsidR="002715CD" w:rsidRPr="002715CD" w:rsidRDefault="002715CD" w:rsidP="002715CD">
      <w:pPr>
        <w:spacing w:line="240" w:lineRule="auto"/>
        <w:ind w:firstLine="1296"/>
        <w:jc w:val="both"/>
        <w:rPr>
          <w:sz w:val="22"/>
          <w:szCs w:val="22"/>
        </w:rPr>
      </w:pPr>
      <w:r w:rsidRPr="002715CD">
        <w:rPr>
          <w:sz w:val="22"/>
          <w:szCs w:val="22"/>
        </w:rPr>
        <w:t>Ši specifikacija parengta siekiant įsigyti naują 200 kW galios dyzelinį elektros generatorių su priekaba, skirtą pramoniniam naudojimui. Generatorius turi būti naujas, komplektuotas su automatine paleidimo sistema, triukšmo izoliacija ir transportavimo priekaba.</w:t>
      </w:r>
    </w:p>
    <w:p w14:paraId="716C15B9" w14:textId="77777777" w:rsidR="002715CD" w:rsidRPr="002715CD" w:rsidRDefault="002715CD" w:rsidP="002715CD">
      <w:pPr>
        <w:pStyle w:val="Antrat3"/>
        <w:rPr>
          <w:b/>
          <w:bCs/>
          <w:color w:val="auto"/>
          <w:sz w:val="22"/>
          <w:szCs w:val="22"/>
          <w:u w:val="single"/>
        </w:rPr>
      </w:pPr>
      <w:r w:rsidRPr="002715CD">
        <w:rPr>
          <w:b/>
          <w:bCs/>
          <w:color w:val="auto"/>
          <w:sz w:val="22"/>
          <w:szCs w:val="22"/>
          <w:u w:val="single"/>
        </w:rPr>
        <w:t>2.1. Techniniai reikalavimai</w:t>
      </w:r>
    </w:p>
    <w:p w14:paraId="5A8A5E9B" w14:textId="4F7D7493" w:rsidR="002715CD" w:rsidRPr="002715CD" w:rsidRDefault="002715CD" w:rsidP="002715CD">
      <w:pPr>
        <w:pStyle w:val="Sraassunumeriais"/>
        <w:numPr>
          <w:ilvl w:val="0"/>
          <w:numId w:val="45"/>
        </w:numPr>
        <w:spacing w:line="240" w:lineRule="auto"/>
        <w:rPr>
          <w:lang w:val="fr-FR"/>
        </w:rPr>
      </w:pPr>
      <w:r w:rsidRPr="002715CD">
        <w:rPr>
          <w:lang w:val="fr-FR"/>
        </w:rPr>
        <w:t>Nominali galia – ne mažesnė kaip 200 kW</w:t>
      </w:r>
    </w:p>
    <w:p w14:paraId="095C38A7" w14:textId="77777777" w:rsidR="002715CD" w:rsidRPr="002715CD" w:rsidRDefault="002715CD" w:rsidP="002715CD">
      <w:pPr>
        <w:pStyle w:val="Sraassunumeriais"/>
        <w:tabs>
          <w:tab w:val="num" w:pos="360"/>
        </w:tabs>
        <w:spacing w:line="240" w:lineRule="auto"/>
        <w:ind w:left="360" w:hanging="360"/>
      </w:pPr>
      <w:proofErr w:type="spellStart"/>
      <w:r w:rsidRPr="002715CD">
        <w:t>Maksimali</w:t>
      </w:r>
      <w:proofErr w:type="spellEnd"/>
      <w:r w:rsidRPr="002715CD">
        <w:t xml:space="preserve"> </w:t>
      </w:r>
      <w:proofErr w:type="spellStart"/>
      <w:r w:rsidRPr="002715CD">
        <w:t>galia</w:t>
      </w:r>
      <w:proofErr w:type="spellEnd"/>
      <w:r w:rsidRPr="002715CD">
        <w:t xml:space="preserve"> – </w:t>
      </w:r>
      <w:proofErr w:type="spellStart"/>
      <w:r w:rsidRPr="002715CD">
        <w:t>iki</w:t>
      </w:r>
      <w:proofErr w:type="spellEnd"/>
      <w:r w:rsidRPr="002715CD">
        <w:t xml:space="preserve"> 250 kW</w:t>
      </w:r>
    </w:p>
    <w:p w14:paraId="31F61810" w14:textId="77777777" w:rsidR="002715CD" w:rsidRPr="002715CD" w:rsidRDefault="002715CD" w:rsidP="002715CD">
      <w:pPr>
        <w:pStyle w:val="Sraassunumeriais"/>
        <w:tabs>
          <w:tab w:val="num" w:pos="360"/>
        </w:tabs>
        <w:spacing w:line="240" w:lineRule="auto"/>
        <w:ind w:left="360" w:hanging="360"/>
      </w:pPr>
      <w:proofErr w:type="spellStart"/>
      <w:r w:rsidRPr="002715CD">
        <w:t>Įtampa</w:t>
      </w:r>
      <w:proofErr w:type="spellEnd"/>
      <w:r w:rsidRPr="002715CD">
        <w:t xml:space="preserve"> – 230/400 V</w:t>
      </w:r>
    </w:p>
    <w:p w14:paraId="4905FCE5" w14:textId="77777777" w:rsidR="002715CD" w:rsidRPr="002715CD" w:rsidRDefault="002715CD" w:rsidP="002715CD">
      <w:pPr>
        <w:pStyle w:val="Sraassunumeriais"/>
        <w:tabs>
          <w:tab w:val="num" w:pos="360"/>
        </w:tabs>
        <w:spacing w:line="240" w:lineRule="auto"/>
        <w:ind w:left="360" w:hanging="360"/>
      </w:pPr>
      <w:proofErr w:type="spellStart"/>
      <w:r w:rsidRPr="002715CD">
        <w:t>Dažnis</w:t>
      </w:r>
      <w:proofErr w:type="spellEnd"/>
      <w:r w:rsidRPr="002715CD">
        <w:t xml:space="preserve"> – 50 Hz</w:t>
      </w:r>
    </w:p>
    <w:p w14:paraId="05C3CA4A" w14:textId="77777777" w:rsidR="002715CD" w:rsidRPr="002715CD" w:rsidRDefault="002715CD" w:rsidP="002715CD">
      <w:pPr>
        <w:pStyle w:val="Sraassunumeriais"/>
        <w:tabs>
          <w:tab w:val="num" w:pos="360"/>
        </w:tabs>
        <w:spacing w:line="240" w:lineRule="auto"/>
        <w:ind w:left="360" w:hanging="360"/>
      </w:pPr>
      <w:proofErr w:type="spellStart"/>
      <w:r w:rsidRPr="002715CD">
        <w:t>Variklio</w:t>
      </w:r>
      <w:proofErr w:type="spellEnd"/>
      <w:r w:rsidRPr="002715CD">
        <w:t xml:space="preserve"> </w:t>
      </w:r>
      <w:proofErr w:type="spellStart"/>
      <w:r w:rsidRPr="002715CD">
        <w:t>tipas</w:t>
      </w:r>
      <w:proofErr w:type="spellEnd"/>
      <w:r w:rsidRPr="002715CD">
        <w:t xml:space="preserve"> – </w:t>
      </w:r>
      <w:proofErr w:type="spellStart"/>
      <w:r w:rsidRPr="002715CD">
        <w:t>dyzelinis</w:t>
      </w:r>
      <w:proofErr w:type="spellEnd"/>
      <w:r w:rsidRPr="002715CD">
        <w:t xml:space="preserve">, </w:t>
      </w:r>
      <w:proofErr w:type="spellStart"/>
      <w:r w:rsidRPr="002715CD">
        <w:t>keturtaktis</w:t>
      </w:r>
      <w:proofErr w:type="spellEnd"/>
    </w:p>
    <w:p w14:paraId="43343E57" w14:textId="77777777" w:rsidR="002715CD" w:rsidRPr="002715CD" w:rsidRDefault="002715CD" w:rsidP="002715CD">
      <w:pPr>
        <w:pStyle w:val="Sraassunumeriais"/>
        <w:tabs>
          <w:tab w:val="num" w:pos="360"/>
        </w:tabs>
        <w:spacing w:line="240" w:lineRule="auto"/>
        <w:ind w:left="360" w:hanging="360"/>
      </w:pPr>
      <w:proofErr w:type="spellStart"/>
      <w:r w:rsidRPr="002715CD">
        <w:t>Paleidimas</w:t>
      </w:r>
      <w:proofErr w:type="spellEnd"/>
      <w:r w:rsidRPr="002715CD">
        <w:t xml:space="preserve"> – </w:t>
      </w:r>
      <w:proofErr w:type="spellStart"/>
      <w:r w:rsidRPr="002715CD">
        <w:t>elektrinis</w:t>
      </w:r>
      <w:proofErr w:type="spellEnd"/>
      <w:r w:rsidRPr="002715CD">
        <w:t xml:space="preserve"> ir </w:t>
      </w:r>
      <w:proofErr w:type="spellStart"/>
      <w:r w:rsidRPr="002715CD">
        <w:t>automatinis</w:t>
      </w:r>
      <w:proofErr w:type="spellEnd"/>
      <w:r w:rsidRPr="002715CD">
        <w:t xml:space="preserve"> (ATS/SZR)</w:t>
      </w:r>
    </w:p>
    <w:p w14:paraId="4648780E" w14:textId="77777777" w:rsidR="002715CD" w:rsidRPr="002715CD" w:rsidRDefault="002715CD" w:rsidP="002715CD">
      <w:pPr>
        <w:pStyle w:val="Sraassunumeriais"/>
        <w:tabs>
          <w:tab w:val="num" w:pos="360"/>
        </w:tabs>
        <w:spacing w:line="240" w:lineRule="auto"/>
        <w:ind w:left="360" w:hanging="360"/>
      </w:pPr>
      <w:proofErr w:type="spellStart"/>
      <w:r w:rsidRPr="002715CD">
        <w:t>Degalų</w:t>
      </w:r>
      <w:proofErr w:type="spellEnd"/>
      <w:r w:rsidRPr="002715CD">
        <w:t xml:space="preserve"> </w:t>
      </w:r>
      <w:proofErr w:type="spellStart"/>
      <w:r w:rsidRPr="002715CD">
        <w:t>sąnaudos</w:t>
      </w:r>
      <w:proofErr w:type="spellEnd"/>
      <w:r w:rsidRPr="002715CD">
        <w:t xml:space="preserve"> – ne </w:t>
      </w:r>
      <w:proofErr w:type="spellStart"/>
      <w:r w:rsidRPr="002715CD">
        <w:t>daugiau</w:t>
      </w:r>
      <w:proofErr w:type="spellEnd"/>
      <w:r w:rsidRPr="002715CD">
        <w:t xml:space="preserve"> </w:t>
      </w:r>
      <w:proofErr w:type="spellStart"/>
      <w:r w:rsidRPr="002715CD">
        <w:t>kaip</w:t>
      </w:r>
      <w:proofErr w:type="spellEnd"/>
      <w:r w:rsidRPr="002715CD">
        <w:t xml:space="preserve"> 20 l/val. </w:t>
      </w:r>
      <w:proofErr w:type="spellStart"/>
      <w:r w:rsidRPr="002715CD">
        <w:t>vidutiniu</w:t>
      </w:r>
      <w:proofErr w:type="spellEnd"/>
      <w:r w:rsidRPr="002715CD">
        <w:t xml:space="preserve"> </w:t>
      </w:r>
      <w:proofErr w:type="spellStart"/>
      <w:r w:rsidRPr="002715CD">
        <w:t>apkrovimu</w:t>
      </w:r>
      <w:proofErr w:type="spellEnd"/>
    </w:p>
    <w:p w14:paraId="653292DE" w14:textId="77777777" w:rsidR="002715CD" w:rsidRPr="002715CD" w:rsidRDefault="002715CD" w:rsidP="002715CD">
      <w:pPr>
        <w:pStyle w:val="Sraassunumeriais"/>
        <w:tabs>
          <w:tab w:val="num" w:pos="360"/>
        </w:tabs>
        <w:spacing w:line="240" w:lineRule="auto"/>
        <w:ind w:left="360" w:hanging="360"/>
        <w:rPr>
          <w:lang w:val="fr-FR"/>
        </w:rPr>
      </w:pPr>
      <w:r w:rsidRPr="002715CD">
        <w:rPr>
          <w:lang w:val="fr-FR"/>
        </w:rPr>
        <w:t>Bako talpa – ne mažesnė kaip 400 l</w:t>
      </w:r>
    </w:p>
    <w:p w14:paraId="60392A0F"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t>Triukšmo lygis – sumažintas, tinkamas naudoti patalpose</w:t>
      </w:r>
    </w:p>
    <w:p w14:paraId="0C0F725F" w14:textId="77777777" w:rsidR="002715CD" w:rsidRPr="002715CD" w:rsidRDefault="002715CD" w:rsidP="002715CD">
      <w:pPr>
        <w:pStyle w:val="Sraassunumeriais"/>
        <w:tabs>
          <w:tab w:val="num" w:pos="360"/>
        </w:tabs>
        <w:spacing w:line="240" w:lineRule="auto"/>
        <w:ind w:left="360" w:hanging="360"/>
      </w:pPr>
      <w:proofErr w:type="spellStart"/>
      <w:r w:rsidRPr="002715CD">
        <w:t>Matmenys</w:t>
      </w:r>
      <w:proofErr w:type="spellEnd"/>
      <w:r w:rsidRPr="002715CD">
        <w:t xml:space="preserve"> – ne </w:t>
      </w:r>
      <w:proofErr w:type="spellStart"/>
      <w:r w:rsidRPr="002715CD">
        <w:t>didesni</w:t>
      </w:r>
      <w:proofErr w:type="spellEnd"/>
      <w:r w:rsidRPr="002715CD">
        <w:t xml:space="preserve"> </w:t>
      </w:r>
      <w:proofErr w:type="spellStart"/>
      <w:r w:rsidRPr="002715CD">
        <w:t>kaip</w:t>
      </w:r>
      <w:proofErr w:type="spellEnd"/>
      <w:r w:rsidRPr="002715CD">
        <w:t xml:space="preserve"> 330 × 120 × 180 cm</w:t>
      </w:r>
    </w:p>
    <w:p w14:paraId="47A34FB9" w14:textId="77777777" w:rsidR="002715CD" w:rsidRPr="002715CD" w:rsidRDefault="002715CD" w:rsidP="002715CD">
      <w:pPr>
        <w:pStyle w:val="Sraassunumeriais"/>
        <w:tabs>
          <w:tab w:val="num" w:pos="360"/>
        </w:tabs>
        <w:spacing w:line="240" w:lineRule="auto"/>
        <w:ind w:left="360" w:hanging="360"/>
      </w:pPr>
      <w:proofErr w:type="spellStart"/>
      <w:r w:rsidRPr="002715CD">
        <w:t>Svoris</w:t>
      </w:r>
      <w:proofErr w:type="spellEnd"/>
      <w:r w:rsidRPr="002715CD">
        <w:t xml:space="preserve"> – ne </w:t>
      </w:r>
      <w:proofErr w:type="spellStart"/>
      <w:r w:rsidRPr="002715CD">
        <w:t>didesnis</w:t>
      </w:r>
      <w:proofErr w:type="spellEnd"/>
      <w:r w:rsidRPr="002715CD">
        <w:t xml:space="preserve"> </w:t>
      </w:r>
      <w:proofErr w:type="spellStart"/>
      <w:r w:rsidRPr="002715CD">
        <w:t>kaip</w:t>
      </w:r>
      <w:proofErr w:type="spellEnd"/>
      <w:r w:rsidRPr="002715CD">
        <w:t xml:space="preserve"> 2200 kg</w:t>
      </w:r>
    </w:p>
    <w:p w14:paraId="5F36424C" w14:textId="77777777" w:rsidR="002715CD" w:rsidRPr="002715CD" w:rsidRDefault="002715CD" w:rsidP="002715CD">
      <w:pPr>
        <w:pStyle w:val="Antrat3"/>
        <w:rPr>
          <w:b/>
          <w:bCs/>
          <w:color w:val="auto"/>
          <w:sz w:val="22"/>
          <w:szCs w:val="22"/>
          <w:u w:val="single"/>
        </w:rPr>
      </w:pPr>
      <w:r w:rsidRPr="002715CD">
        <w:rPr>
          <w:b/>
          <w:bCs/>
          <w:color w:val="auto"/>
          <w:sz w:val="22"/>
          <w:szCs w:val="22"/>
          <w:u w:val="single"/>
        </w:rPr>
        <w:t>2.2. Komplektacija</w:t>
      </w:r>
    </w:p>
    <w:p w14:paraId="3F9A527F" w14:textId="5F74A354" w:rsidR="002715CD" w:rsidRPr="002715CD" w:rsidRDefault="002715CD" w:rsidP="002715CD">
      <w:pPr>
        <w:pStyle w:val="Sraassunumeriais"/>
        <w:numPr>
          <w:ilvl w:val="0"/>
          <w:numId w:val="46"/>
        </w:numPr>
        <w:spacing w:line="240" w:lineRule="auto"/>
        <w:rPr>
          <w:lang w:val="es-ES_tradnl"/>
        </w:rPr>
      </w:pPr>
      <w:r w:rsidRPr="002715CD">
        <w:rPr>
          <w:lang w:val="es-ES_tradnl"/>
        </w:rPr>
        <w:t>Generatorius su garso izoliaciniu korpusu</w:t>
      </w:r>
    </w:p>
    <w:p w14:paraId="1E5BB9C4"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t>Automatinė paleidimo sistema (ATS/SZR)</w:t>
      </w:r>
    </w:p>
    <w:p w14:paraId="3FF24FB2" w14:textId="77777777" w:rsidR="002715CD" w:rsidRPr="002715CD" w:rsidRDefault="002715CD" w:rsidP="002715CD">
      <w:pPr>
        <w:pStyle w:val="Sraassunumeriais"/>
        <w:tabs>
          <w:tab w:val="num" w:pos="360"/>
        </w:tabs>
        <w:spacing w:line="240" w:lineRule="auto"/>
        <w:ind w:left="360" w:hanging="360"/>
      </w:pPr>
      <w:proofErr w:type="spellStart"/>
      <w:r w:rsidRPr="002715CD">
        <w:t>Transportavimo</w:t>
      </w:r>
      <w:proofErr w:type="spellEnd"/>
      <w:r w:rsidRPr="002715CD">
        <w:t xml:space="preserve"> </w:t>
      </w:r>
      <w:proofErr w:type="spellStart"/>
      <w:r w:rsidRPr="002715CD">
        <w:t>priekaba</w:t>
      </w:r>
      <w:proofErr w:type="spellEnd"/>
      <w:r w:rsidRPr="002715CD">
        <w:t xml:space="preserve"> </w:t>
      </w:r>
      <w:proofErr w:type="spellStart"/>
      <w:r w:rsidRPr="002715CD">
        <w:t>su</w:t>
      </w:r>
      <w:proofErr w:type="spellEnd"/>
      <w:r w:rsidRPr="002715CD">
        <w:t xml:space="preserve"> </w:t>
      </w:r>
      <w:proofErr w:type="spellStart"/>
      <w:r w:rsidRPr="002715CD">
        <w:t>tvirtinimo</w:t>
      </w:r>
      <w:proofErr w:type="spellEnd"/>
      <w:r w:rsidRPr="002715CD">
        <w:t xml:space="preserve"> </w:t>
      </w:r>
      <w:proofErr w:type="spellStart"/>
      <w:r w:rsidRPr="002715CD">
        <w:t>elementais</w:t>
      </w:r>
      <w:proofErr w:type="spellEnd"/>
    </w:p>
    <w:p w14:paraId="4DE8420B" w14:textId="77777777" w:rsidR="002715CD" w:rsidRPr="002715CD" w:rsidRDefault="002715CD" w:rsidP="002715CD">
      <w:pPr>
        <w:pStyle w:val="Sraassunumeriais"/>
        <w:tabs>
          <w:tab w:val="num" w:pos="360"/>
        </w:tabs>
        <w:spacing w:line="240" w:lineRule="auto"/>
        <w:ind w:left="360" w:hanging="360"/>
      </w:pPr>
      <w:proofErr w:type="spellStart"/>
      <w:r w:rsidRPr="002715CD">
        <w:t>Akumuliatorius</w:t>
      </w:r>
      <w:proofErr w:type="spellEnd"/>
      <w:r w:rsidRPr="002715CD">
        <w:t xml:space="preserve"> ir </w:t>
      </w:r>
      <w:proofErr w:type="spellStart"/>
      <w:r w:rsidRPr="002715CD">
        <w:t>įkrovimo</w:t>
      </w:r>
      <w:proofErr w:type="spellEnd"/>
      <w:r w:rsidRPr="002715CD">
        <w:t xml:space="preserve"> </w:t>
      </w:r>
      <w:proofErr w:type="spellStart"/>
      <w:r w:rsidRPr="002715CD">
        <w:t>sistema</w:t>
      </w:r>
      <w:proofErr w:type="spellEnd"/>
    </w:p>
    <w:p w14:paraId="623A8CCA" w14:textId="77777777" w:rsidR="002715CD" w:rsidRPr="002715CD" w:rsidRDefault="002715CD" w:rsidP="002715CD">
      <w:pPr>
        <w:pStyle w:val="Sraassunumeriais"/>
        <w:tabs>
          <w:tab w:val="num" w:pos="360"/>
        </w:tabs>
        <w:spacing w:line="240" w:lineRule="auto"/>
        <w:ind w:left="360" w:hanging="360"/>
      </w:pPr>
      <w:proofErr w:type="spellStart"/>
      <w:r w:rsidRPr="002715CD">
        <w:t>Valdymo</w:t>
      </w:r>
      <w:proofErr w:type="spellEnd"/>
      <w:r w:rsidRPr="002715CD">
        <w:t xml:space="preserve"> </w:t>
      </w:r>
      <w:proofErr w:type="spellStart"/>
      <w:r w:rsidRPr="002715CD">
        <w:t>skydelis</w:t>
      </w:r>
      <w:proofErr w:type="spellEnd"/>
      <w:r w:rsidRPr="002715CD">
        <w:t xml:space="preserve"> </w:t>
      </w:r>
      <w:proofErr w:type="spellStart"/>
      <w:r w:rsidRPr="002715CD">
        <w:t>su</w:t>
      </w:r>
      <w:proofErr w:type="spellEnd"/>
      <w:r w:rsidRPr="002715CD">
        <w:t xml:space="preserve"> </w:t>
      </w:r>
      <w:proofErr w:type="spellStart"/>
      <w:r w:rsidRPr="002715CD">
        <w:t>apsaugomis</w:t>
      </w:r>
      <w:proofErr w:type="spellEnd"/>
    </w:p>
    <w:p w14:paraId="7B3817B1" w14:textId="77777777" w:rsidR="002715CD" w:rsidRPr="002715CD" w:rsidRDefault="002715CD" w:rsidP="002715CD">
      <w:pPr>
        <w:pStyle w:val="Sraassunumeriais"/>
        <w:tabs>
          <w:tab w:val="num" w:pos="360"/>
        </w:tabs>
        <w:spacing w:line="240" w:lineRule="auto"/>
        <w:ind w:left="360" w:hanging="360"/>
      </w:pPr>
      <w:proofErr w:type="spellStart"/>
      <w:r w:rsidRPr="002715CD">
        <w:t>Naudojimo</w:t>
      </w:r>
      <w:proofErr w:type="spellEnd"/>
      <w:r w:rsidRPr="002715CD">
        <w:t xml:space="preserve"> </w:t>
      </w:r>
      <w:proofErr w:type="spellStart"/>
      <w:r w:rsidRPr="002715CD">
        <w:t>instrukcija</w:t>
      </w:r>
      <w:proofErr w:type="spellEnd"/>
      <w:r w:rsidRPr="002715CD">
        <w:t xml:space="preserve"> </w:t>
      </w:r>
      <w:proofErr w:type="spellStart"/>
      <w:r w:rsidRPr="002715CD">
        <w:t>lietuvių</w:t>
      </w:r>
      <w:proofErr w:type="spellEnd"/>
      <w:r w:rsidRPr="002715CD">
        <w:t xml:space="preserve"> </w:t>
      </w:r>
      <w:proofErr w:type="spellStart"/>
      <w:r w:rsidRPr="002715CD">
        <w:t>kalba</w:t>
      </w:r>
      <w:proofErr w:type="spellEnd"/>
    </w:p>
    <w:p w14:paraId="31F1DA3C" w14:textId="77777777" w:rsidR="002715CD" w:rsidRPr="002715CD" w:rsidRDefault="002715CD" w:rsidP="002715CD">
      <w:pPr>
        <w:pStyle w:val="Antrat3"/>
        <w:rPr>
          <w:b/>
          <w:bCs/>
          <w:color w:val="auto"/>
          <w:sz w:val="22"/>
          <w:szCs w:val="22"/>
          <w:u w:val="single"/>
        </w:rPr>
      </w:pPr>
      <w:r w:rsidRPr="002715CD">
        <w:rPr>
          <w:b/>
          <w:bCs/>
          <w:color w:val="auto"/>
          <w:sz w:val="22"/>
          <w:szCs w:val="22"/>
          <w:u w:val="single"/>
        </w:rPr>
        <w:t>2.3. Papildomos funkcijos</w:t>
      </w:r>
    </w:p>
    <w:p w14:paraId="264E103B" w14:textId="77777777" w:rsidR="002715CD" w:rsidRPr="00E607D0" w:rsidRDefault="002715CD" w:rsidP="00E607D0">
      <w:pPr>
        <w:pStyle w:val="Sraassunumeriais"/>
        <w:numPr>
          <w:ilvl w:val="0"/>
          <w:numId w:val="50"/>
        </w:numPr>
        <w:spacing w:line="240" w:lineRule="auto"/>
        <w:rPr>
          <w:lang w:val="es-ES_tradnl"/>
        </w:rPr>
      </w:pPr>
      <w:r w:rsidRPr="00E607D0">
        <w:rPr>
          <w:lang w:val="es-ES_tradnl"/>
        </w:rPr>
        <w:t>Galimybė prijungti prie pastovaus elektros tinklo</w:t>
      </w:r>
    </w:p>
    <w:p w14:paraId="1BD17882"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t>Apsauga nuo perkrovos ir trumpųjų jungimų</w:t>
      </w:r>
    </w:p>
    <w:p w14:paraId="4E08DB3B" w14:textId="77777777" w:rsidR="002715CD" w:rsidRPr="002715CD" w:rsidRDefault="002715CD" w:rsidP="002715CD">
      <w:pPr>
        <w:pStyle w:val="Sraassunumeriais"/>
        <w:tabs>
          <w:tab w:val="num" w:pos="360"/>
        </w:tabs>
        <w:spacing w:line="240" w:lineRule="auto"/>
        <w:ind w:left="360" w:hanging="360"/>
      </w:pPr>
      <w:proofErr w:type="spellStart"/>
      <w:r w:rsidRPr="002715CD">
        <w:t>Skaitmeninis</w:t>
      </w:r>
      <w:proofErr w:type="spellEnd"/>
      <w:r w:rsidRPr="002715CD">
        <w:t xml:space="preserve"> </w:t>
      </w:r>
      <w:proofErr w:type="spellStart"/>
      <w:r w:rsidRPr="002715CD">
        <w:t>valdymo</w:t>
      </w:r>
      <w:proofErr w:type="spellEnd"/>
      <w:r w:rsidRPr="002715CD">
        <w:t xml:space="preserve"> </w:t>
      </w:r>
      <w:proofErr w:type="spellStart"/>
      <w:r w:rsidRPr="002715CD">
        <w:t>ekranas</w:t>
      </w:r>
      <w:proofErr w:type="spellEnd"/>
    </w:p>
    <w:p w14:paraId="44CF55A1" w14:textId="77777777" w:rsidR="002715CD" w:rsidRPr="002715CD" w:rsidRDefault="002715CD" w:rsidP="002715CD">
      <w:pPr>
        <w:pStyle w:val="Sraassunumeriais"/>
        <w:tabs>
          <w:tab w:val="num" w:pos="360"/>
        </w:tabs>
        <w:spacing w:line="240" w:lineRule="auto"/>
        <w:ind w:left="360" w:hanging="360"/>
      </w:pPr>
      <w:proofErr w:type="spellStart"/>
      <w:r w:rsidRPr="002715CD">
        <w:t>Nuotolinio</w:t>
      </w:r>
      <w:proofErr w:type="spellEnd"/>
      <w:r w:rsidRPr="002715CD">
        <w:t xml:space="preserve"> </w:t>
      </w:r>
      <w:proofErr w:type="spellStart"/>
      <w:r w:rsidRPr="002715CD">
        <w:t>paleidimo</w:t>
      </w:r>
      <w:proofErr w:type="spellEnd"/>
      <w:r w:rsidRPr="002715CD">
        <w:t xml:space="preserve"> </w:t>
      </w:r>
      <w:proofErr w:type="spellStart"/>
      <w:r w:rsidRPr="002715CD">
        <w:t>galimybė</w:t>
      </w:r>
      <w:proofErr w:type="spellEnd"/>
    </w:p>
    <w:p w14:paraId="6114CA3E" w14:textId="77777777" w:rsidR="002715CD" w:rsidRPr="002715CD" w:rsidRDefault="002715CD" w:rsidP="002715CD">
      <w:pPr>
        <w:pStyle w:val="Antrat3"/>
        <w:rPr>
          <w:b/>
          <w:bCs/>
          <w:color w:val="auto"/>
          <w:sz w:val="22"/>
          <w:szCs w:val="22"/>
          <w:u w:val="single"/>
        </w:rPr>
      </w:pPr>
      <w:r w:rsidRPr="002715CD">
        <w:rPr>
          <w:b/>
          <w:bCs/>
          <w:color w:val="auto"/>
          <w:sz w:val="22"/>
          <w:szCs w:val="22"/>
          <w:u w:val="single"/>
        </w:rPr>
        <w:t>2.4. Pristatymo ir garantijos sąlygos</w:t>
      </w:r>
    </w:p>
    <w:p w14:paraId="759F94AC" w14:textId="3B185FAE" w:rsidR="002715CD" w:rsidRPr="002715CD" w:rsidRDefault="002715CD" w:rsidP="002715CD">
      <w:pPr>
        <w:pStyle w:val="Sraassunumeriais"/>
        <w:numPr>
          <w:ilvl w:val="0"/>
          <w:numId w:val="47"/>
        </w:numPr>
        <w:spacing w:line="240" w:lineRule="auto"/>
        <w:rPr>
          <w:lang w:val="es-ES_tradnl"/>
        </w:rPr>
      </w:pPr>
      <w:r w:rsidRPr="002715CD">
        <w:rPr>
          <w:lang w:val="es-ES_tradnl"/>
        </w:rPr>
        <w:t xml:space="preserve">Pristatymo vieta – Elektrinės g. </w:t>
      </w:r>
      <w:r>
        <w:rPr>
          <w:lang w:val="es-ES_tradnl"/>
        </w:rPr>
        <w:t xml:space="preserve">8 </w:t>
      </w:r>
      <w:r w:rsidRPr="002715CD">
        <w:rPr>
          <w:lang w:val="es-ES_tradnl"/>
        </w:rPr>
        <w:t>Elektrėnai</w:t>
      </w:r>
    </w:p>
    <w:p w14:paraId="061776C2"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t>Pristatymo terminas – ne daugiau kaip 15 darbo dienų nuo užsakymo patvirtinimo</w:t>
      </w:r>
    </w:p>
    <w:p w14:paraId="4D33B616"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t>Pristatymas turi būti įskaičiuotas į kainą</w:t>
      </w:r>
    </w:p>
    <w:p w14:paraId="53DD3A04" w14:textId="77777777" w:rsidR="002715CD" w:rsidRPr="002715CD" w:rsidRDefault="002715CD" w:rsidP="002715CD">
      <w:pPr>
        <w:pStyle w:val="Sraassunumeriais"/>
        <w:tabs>
          <w:tab w:val="num" w:pos="360"/>
        </w:tabs>
        <w:spacing w:line="240" w:lineRule="auto"/>
        <w:ind w:left="360" w:hanging="360"/>
        <w:rPr>
          <w:lang w:val="es-ES_tradnl"/>
        </w:rPr>
      </w:pPr>
      <w:r w:rsidRPr="002715CD">
        <w:rPr>
          <w:lang w:val="es-ES_tradnl"/>
        </w:rPr>
        <w:t>Tiekėjas atsakingas už saugų transportavimą ir iškrovimą</w:t>
      </w:r>
    </w:p>
    <w:p w14:paraId="690784FE" w14:textId="77777777" w:rsidR="002715CD" w:rsidRPr="002715CD" w:rsidRDefault="002715CD" w:rsidP="002715CD">
      <w:pPr>
        <w:pStyle w:val="Antrat3"/>
        <w:rPr>
          <w:b/>
          <w:bCs/>
          <w:color w:val="auto"/>
          <w:sz w:val="22"/>
          <w:szCs w:val="22"/>
          <w:u w:val="single"/>
        </w:rPr>
      </w:pPr>
      <w:r w:rsidRPr="002715CD">
        <w:rPr>
          <w:b/>
          <w:bCs/>
          <w:color w:val="auto"/>
          <w:sz w:val="22"/>
          <w:szCs w:val="22"/>
          <w:u w:val="single"/>
        </w:rPr>
        <w:t>2.5. Atitiktis ir dokumentai</w:t>
      </w:r>
    </w:p>
    <w:p w14:paraId="6085E06F" w14:textId="7EC971C0" w:rsidR="002715CD" w:rsidRPr="002715CD" w:rsidRDefault="002715CD" w:rsidP="002715CD">
      <w:pPr>
        <w:pStyle w:val="Sraassunumeriais"/>
        <w:numPr>
          <w:ilvl w:val="0"/>
          <w:numId w:val="48"/>
        </w:numPr>
        <w:spacing w:line="240" w:lineRule="auto"/>
        <w:rPr>
          <w:lang w:val="es-ES_tradnl"/>
        </w:rPr>
      </w:pPr>
      <w:r w:rsidRPr="002715CD">
        <w:rPr>
          <w:lang w:val="es-ES_tradnl"/>
        </w:rPr>
        <w:t>Prekė turi atitikti šiuos standartus: ISO 3046, ISO 8528, IEC 60034</w:t>
      </w:r>
    </w:p>
    <w:p w14:paraId="0AFFEC34" w14:textId="77777777" w:rsidR="002715CD" w:rsidRPr="00602378" w:rsidRDefault="002715CD" w:rsidP="002715CD">
      <w:pPr>
        <w:pStyle w:val="Sraassunumeriais"/>
        <w:tabs>
          <w:tab w:val="num" w:pos="360"/>
        </w:tabs>
        <w:spacing w:line="240" w:lineRule="auto"/>
        <w:ind w:left="360" w:hanging="360"/>
        <w:rPr>
          <w:lang w:val="es-ES_tradnl"/>
        </w:rPr>
      </w:pPr>
      <w:r w:rsidRPr="00602378">
        <w:rPr>
          <w:lang w:val="es-ES_tradnl"/>
        </w:rPr>
        <w:t>Generatorius turi būti pažymėtas CE ženklu, patvirtinančiu atitiktį Europos Parlamento ir Tarybos direktyvos 2006/42/EB reikalavimams</w:t>
      </w:r>
    </w:p>
    <w:p w14:paraId="17152D42" w14:textId="77777777" w:rsidR="002715CD" w:rsidRPr="00602378" w:rsidRDefault="002715CD" w:rsidP="002715CD">
      <w:pPr>
        <w:pStyle w:val="Sraassunumeriais"/>
        <w:tabs>
          <w:tab w:val="num" w:pos="360"/>
        </w:tabs>
        <w:spacing w:line="240" w:lineRule="auto"/>
        <w:ind w:left="360" w:hanging="360"/>
        <w:rPr>
          <w:lang w:val="es-ES_tradnl"/>
        </w:rPr>
      </w:pPr>
      <w:r w:rsidRPr="00602378">
        <w:rPr>
          <w:lang w:val="es-ES_tradnl"/>
        </w:rPr>
        <w:t>Tiekėjas privalo pateikti techninių reikalavimų atitiktį pagrindžiančius dokumentus</w:t>
      </w:r>
    </w:p>
    <w:p w14:paraId="1C1DE1C3" w14:textId="77777777" w:rsidR="00F86D5A" w:rsidRPr="00F86D5A" w:rsidRDefault="00F86D5A" w:rsidP="00891BEC">
      <w:pPr>
        <w:spacing w:after="0" w:line="240" w:lineRule="auto"/>
        <w:ind w:left="720" w:firstLine="7200"/>
        <w:jc w:val="both"/>
        <w:rPr>
          <w:rFonts w:eastAsia="Times New Roman" w:cstheme="minorHAnsi"/>
          <w:lang w:eastAsia="en-US"/>
        </w:rPr>
      </w:pPr>
    </w:p>
    <w:p w14:paraId="7BFABC1F" w14:textId="70C60590" w:rsidR="008D704D" w:rsidRPr="00F86D5A" w:rsidRDefault="008D704D" w:rsidP="009C2357">
      <w:pPr>
        <w:pStyle w:val="Antrat2"/>
        <w:ind w:left="5103"/>
        <w:rPr>
          <w:rFonts w:asciiTheme="minorHAnsi" w:eastAsia="Calibri" w:hAnsiTheme="minorHAnsi" w:cstheme="minorHAnsi"/>
          <w:color w:val="0070C0"/>
          <w:sz w:val="21"/>
          <w:szCs w:val="21"/>
        </w:rPr>
      </w:pPr>
      <w:bookmarkStart w:id="43" w:name="_Ref38291223"/>
      <w:bookmarkStart w:id="44" w:name="_Ref38291334"/>
      <w:bookmarkStart w:id="45" w:name="_Ref38533412"/>
      <w:bookmarkStart w:id="46" w:name="_Toc200697668"/>
      <w:bookmarkEnd w:id="41"/>
      <w:bookmarkEnd w:id="42"/>
      <w:r w:rsidRPr="00F86D5A">
        <w:rPr>
          <w:rFonts w:asciiTheme="minorHAnsi" w:eastAsia="Calibri" w:hAnsiTheme="minorHAnsi" w:cstheme="minorHAnsi"/>
          <w:color w:val="0070C0"/>
          <w:sz w:val="21"/>
          <w:szCs w:val="21"/>
        </w:rPr>
        <w:lastRenderedPageBreak/>
        <w:t xml:space="preserve">Pirkimo sąlygų </w:t>
      </w:r>
      <w:r w:rsidR="00FC05CD">
        <w:rPr>
          <w:rFonts w:asciiTheme="minorHAnsi" w:eastAsia="Calibri" w:hAnsiTheme="minorHAnsi" w:cstheme="minorHAnsi"/>
          <w:color w:val="0070C0"/>
          <w:sz w:val="21"/>
          <w:szCs w:val="21"/>
        </w:rPr>
        <w:t>3</w:t>
      </w:r>
      <w:r w:rsidRPr="00F86D5A">
        <w:rPr>
          <w:rFonts w:asciiTheme="minorHAnsi" w:eastAsia="Calibri" w:hAnsiTheme="minorHAnsi" w:cstheme="minorHAnsi"/>
          <w:color w:val="0070C0"/>
          <w:sz w:val="21"/>
          <w:szCs w:val="21"/>
        </w:rPr>
        <w:t xml:space="preserve"> priedas „Tiekėjų kvalifikacijos reikalavimai</w:t>
      </w:r>
      <w:r w:rsidR="00283391" w:rsidRPr="00F86D5A">
        <w:rPr>
          <w:rFonts w:asciiTheme="minorHAnsi" w:eastAsia="Calibri" w:hAnsiTheme="minorHAnsi" w:cstheme="minorHAnsi"/>
          <w:color w:val="0070C0"/>
          <w:sz w:val="21"/>
          <w:szCs w:val="21"/>
        </w:rPr>
        <w:t xml:space="preserve"> ir reikalaujami kokybės bei aplinkos apsaugos vadybos sistemų standartai</w:t>
      </w:r>
      <w:r w:rsidRPr="00F86D5A">
        <w:rPr>
          <w:rFonts w:asciiTheme="minorHAnsi" w:eastAsia="Calibri" w:hAnsiTheme="minorHAnsi" w:cstheme="minorHAnsi"/>
          <w:color w:val="0070C0"/>
          <w:sz w:val="21"/>
          <w:szCs w:val="21"/>
        </w:rPr>
        <w:t>“</w:t>
      </w:r>
      <w:bookmarkEnd w:id="43"/>
      <w:bookmarkEnd w:id="44"/>
      <w:bookmarkEnd w:id="45"/>
      <w:bookmarkEnd w:id="46"/>
    </w:p>
    <w:p w14:paraId="70EF5423" w14:textId="77777777" w:rsidR="002F396F" w:rsidRPr="00F86D5A" w:rsidRDefault="002F396F" w:rsidP="00DE290C">
      <w:pPr>
        <w:rPr>
          <w:rFonts w:cstheme="minorHAnsi"/>
          <w:b/>
          <w:bCs/>
          <w:smallCaps/>
        </w:rPr>
      </w:pPr>
    </w:p>
    <w:p w14:paraId="2E4A6A51" w14:textId="7093DA19" w:rsidR="002F396F" w:rsidRPr="00F86D5A" w:rsidRDefault="002F396F" w:rsidP="007C0612">
      <w:pPr>
        <w:pStyle w:val="Paantrat"/>
        <w:spacing w:line="240" w:lineRule="auto"/>
        <w:jc w:val="center"/>
        <w:rPr>
          <w:rFonts w:cstheme="minorHAnsi"/>
          <w:smallCaps/>
          <w:sz w:val="21"/>
          <w:szCs w:val="21"/>
        </w:rPr>
      </w:pPr>
      <w:r w:rsidRPr="00F86D5A">
        <w:rPr>
          <w:rFonts w:cstheme="minorHAnsi"/>
          <w:smallCaps/>
          <w:sz w:val="21"/>
          <w:szCs w:val="21"/>
        </w:rPr>
        <w:t>TIEKĖJŲ KVALIFIKACIJOS REIKALAVIMAI</w:t>
      </w:r>
      <w:r w:rsidR="00955F2F" w:rsidRPr="00F86D5A">
        <w:rPr>
          <w:rFonts w:cstheme="minorHAnsi"/>
          <w:smallCaps/>
          <w:sz w:val="21"/>
          <w:szCs w:val="21"/>
        </w:rPr>
        <w:t xml:space="preserve"> IR REIKALAVIMAI LAIKYTIS </w:t>
      </w:r>
      <w:r w:rsidR="00955F2F" w:rsidRPr="00F86D5A">
        <w:rPr>
          <w:rFonts w:cstheme="minorHAnsi"/>
          <w:sz w:val="21"/>
          <w:szCs w:val="21"/>
          <w:lang w:eastAsia="en-US"/>
        </w:rPr>
        <w:t>KOKYBĖS VADYBOS SISTEMOS IR (ARBA) APLINKOS APSAUGOS VADYBOS SISTEMOS STANDARTŲ</w:t>
      </w:r>
    </w:p>
    <w:p w14:paraId="2C68D0D2" w14:textId="77777777" w:rsidR="004017E7" w:rsidRPr="00F86D5A" w:rsidRDefault="002F396F" w:rsidP="003127FC">
      <w:pPr>
        <w:pStyle w:val="Sraopastraipa"/>
        <w:spacing w:after="0" w:line="240" w:lineRule="auto"/>
        <w:ind w:left="0" w:firstLine="567"/>
        <w:jc w:val="both"/>
        <w:rPr>
          <w:rFonts w:eastAsiaTheme="minorHAnsi" w:cstheme="minorHAnsi"/>
        </w:rPr>
      </w:pPr>
      <w:r w:rsidRPr="00F86D5A">
        <w:rPr>
          <w:rFonts w:eastAsiaTheme="minorHAnsi" w:cstheme="minorHAnsi"/>
          <w:lang w:eastAsia="en-US"/>
        </w:rPr>
        <w:t>Tiekėjo kvalifikacija turi atitikti ši</w:t>
      </w:r>
      <w:r w:rsidR="005B19E4" w:rsidRPr="00F86D5A">
        <w:rPr>
          <w:rFonts w:eastAsiaTheme="minorHAnsi" w:cstheme="minorHAnsi"/>
          <w:lang w:eastAsia="en-US"/>
        </w:rPr>
        <w:t xml:space="preserve">ame priede nustatytus </w:t>
      </w:r>
      <w:r w:rsidRPr="00F86D5A">
        <w:rPr>
          <w:rFonts w:eastAsiaTheme="minorHAnsi" w:cstheme="minorHAnsi"/>
          <w:lang w:eastAsia="en-US"/>
        </w:rPr>
        <w:t>reikalavimus kvalifikacijai</w:t>
      </w:r>
      <w:r w:rsidR="005B19E4" w:rsidRPr="00F86D5A">
        <w:rPr>
          <w:rFonts w:eastAsiaTheme="minorHAnsi" w:cstheme="minorHAnsi"/>
          <w:lang w:eastAsia="en-US"/>
        </w:rPr>
        <w:t>.</w:t>
      </w:r>
      <w:r w:rsidR="008F38C8" w:rsidRPr="00F86D5A">
        <w:rPr>
          <w:rFonts w:eastAsiaTheme="minorHAnsi" w:cstheme="minorHAnsi"/>
        </w:rPr>
        <w:t xml:space="preserve"> </w:t>
      </w:r>
    </w:p>
    <w:p w14:paraId="506F5AAE" w14:textId="77777777" w:rsidR="00882F2F" w:rsidRPr="00F86D5A" w:rsidRDefault="00882F2F" w:rsidP="00882F2F">
      <w:pPr>
        <w:spacing w:after="0" w:line="240" w:lineRule="auto"/>
        <w:ind w:firstLine="851"/>
        <w:jc w:val="both"/>
        <w:rPr>
          <w:rFonts w:eastAsia="Arial Unicode MS" w:cstheme="minorHAnsi"/>
          <w:bdr w:val="nil"/>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820"/>
        <w:gridCol w:w="4394"/>
      </w:tblGrid>
      <w:tr w:rsidR="00D3629F" w:rsidRPr="00F86D5A" w14:paraId="79E2C108" w14:textId="77777777" w:rsidTr="00ED4C9B">
        <w:tc>
          <w:tcPr>
            <w:tcW w:w="709" w:type="dxa"/>
            <w:tcBorders>
              <w:bottom w:val="single" w:sz="4" w:space="0" w:color="auto"/>
            </w:tcBorders>
          </w:tcPr>
          <w:p w14:paraId="43011EBB" w14:textId="155BB68F" w:rsidR="00D3629F" w:rsidRPr="00F86D5A" w:rsidRDefault="00D3629F" w:rsidP="00D3629F">
            <w:pPr>
              <w:pBdr>
                <w:top w:val="nil"/>
                <w:left w:val="nil"/>
                <w:bottom w:val="nil"/>
                <w:right w:val="nil"/>
                <w:between w:val="nil"/>
                <w:bar w:val="nil"/>
              </w:pBdr>
              <w:suppressAutoHyphens/>
              <w:spacing w:after="40" w:line="240" w:lineRule="auto"/>
              <w:jc w:val="center"/>
              <w:rPr>
                <w:rFonts w:eastAsia="Arial Unicode MS" w:cstheme="minorHAnsi"/>
                <w:bdr w:val="nil"/>
              </w:rPr>
            </w:pPr>
            <w:r w:rsidRPr="00F86D5A">
              <w:rPr>
                <w:rFonts w:eastAsia="Arial Unicode MS" w:cstheme="minorHAnsi"/>
                <w:bdr w:val="nil"/>
              </w:rPr>
              <w:t>Eil. Nr.</w:t>
            </w:r>
          </w:p>
        </w:tc>
        <w:tc>
          <w:tcPr>
            <w:tcW w:w="4820" w:type="dxa"/>
            <w:tcBorders>
              <w:bottom w:val="single" w:sz="4" w:space="0" w:color="auto"/>
            </w:tcBorders>
          </w:tcPr>
          <w:p w14:paraId="1D04BDC2" w14:textId="4DC5D361" w:rsidR="00D3629F" w:rsidRPr="00F86D5A" w:rsidRDefault="00D3629F" w:rsidP="00D3629F">
            <w:pPr>
              <w:pBdr>
                <w:top w:val="nil"/>
                <w:left w:val="nil"/>
                <w:bottom w:val="nil"/>
                <w:right w:val="nil"/>
                <w:between w:val="nil"/>
                <w:bar w:val="nil"/>
              </w:pBdr>
              <w:suppressAutoHyphens/>
              <w:spacing w:after="40" w:line="240" w:lineRule="auto"/>
              <w:jc w:val="center"/>
              <w:rPr>
                <w:rFonts w:eastAsia="Arial Unicode MS" w:cstheme="minorHAnsi"/>
                <w:bdr w:val="nil"/>
              </w:rPr>
            </w:pPr>
            <w:r w:rsidRPr="00F86D5A">
              <w:rPr>
                <w:rFonts w:eastAsia="Arial Unicode MS" w:cstheme="minorHAnsi"/>
                <w:bdr w:val="nil"/>
              </w:rPr>
              <w:t>Kvalifikacijos reikalavimai</w:t>
            </w:r>
          </w:p>
        </w:tc>
        <w:tc>
          <w:tcPr>
            <w:tcW w:w="4394" w:type="dxa"/>
            <w:tcBorders>
              <w:bottom w:val="single" w:sz="4" w:space="0" w:color="auto"/>
            </w:tcBorders>
          </w:tcPr>
          <w:p w14:paraId="59F07C70" w14:textId="0EABF47E" w:rsidR="00D3629F" w:rsidRPr="00F86D5A" w:rsidRDefault="00D3629F" w:rsidP="00D3629F">
            <w:pPr>
              <w:pBdr>
                <w:top w:val="nil"/>
                <w:left w:val="nil"/>
                <w:bottom w:val="nil"/>
                <w:right w:val="nil"/>
                <w:between w:val="nil"/>
                <w:bar w:val="nil"/>
              </w:pBdr>
              <w:suppressAutoHyphens/>
              <w:spacing w:after="40" w:line="240" w:lineRule="auto"/>
              <w:jc w:val="center"/>
              <w:rPr>
                <w:rFonts w:eastAsia="Arial Unicode MS" w:cstheme="minorHAnsi"/>
                <w:bdr w:val="nil"/>
              </w:rPr>
            </w:pPr>
            <w:r w:rsidRPr="00F86D5A">
              <w:rPr>
                <w:rFonts w:eastAsia="Arial Unicode MS" w:cstheme="minorHAnsi"/>
                <w:bdr w:val="nil"/>
              </w:rPr>
              <w:t>Pateikiami dokumentai</w:t>
            </w:r>
          </w:p>
        </w:tc>
      </w:tr>
      <w:tr w:rsidR="00B976C9" w:rsidRPr="00F86D5A" w14:paraId="0F5D4CD7" w14:textId="77777777" w:rsidTr="00ED4C9B">
        <w:tc>
          <w:tcPr>
            <w:tcW w:w="709" w:type="dxa"/>
            <w:tcBorders>
              <w:top w:val="single" w:sz="4" w:space="0" w:color="auto"/>
              <w:left w:val="single" w:sz="4" w:space="0" w:color="auto"/>
              <w:bottom w:val="single" w:sz="4" w:space="0" w:color="auto"/>
              <w:right w:val="single" w:sz="4" w:space="0" w:color="auto"/>
            </w:tcBorders>
          </w:tcPr>
          <w:p w14:paraId="0B1442C6" w14:textId="2B6C4B8F" w:rsidR="00B976C9" w:rsidRPr="00F86D5A" w:rsidRDefault="00B976C9" w:rsidP="00B976C9">
            <w:pPr>
              <w:pBdr>
                <w:top w:val="nil"/>
                <w:left w:val="nil"/>
                <w:bottom w:val="nil"/>
                <w:right w:val="nil"/>
                <w:between w:val="nil"/>
                <w:bar w:val="nil"/>
              </w:pBdr>
              <w:suppressAutoHyphens/>
              <w:spacing w:after="40" w:line="240" w:lineRule="auto"/>
              <w:jc w:val="center"/>
              <w:rPr>
                <w:rFonts w:eastAsia="Arial Unicode MS" w:cstheme="minorHAnsi"/>
                <w:b/>
                <w:bdr w:val="nil"/>
              </w:rPr>
            </w:pPr>
            <w:r w:rsidRPr="00F86D5A">
              <w:rPr>
                <w:rFonts w:eastAsia="Arial Unicode MS" w:cstheme="minorHAnsi"/>
                <w:bdr w:val="nil"/>
              </w:rPr>
              <w:t>1.1.</w:t>
            </w:r>
          </w:p>
        </w:tc>
        <w:tc>
          <w:tcPr>
            <w:tcW w:w="4820" w:type="dxa"/>
            <w:tcBorders>
              <w:top w:val="single" w:sz="4" w:space="0" w:color="auto"/>
              <w:left w:val="single" w:sz="4" w:space="0" w:color="auto"/>
              <w:bottom w:val="single" w:sz="4" w:space="0" w:color="auto"/>
              <w:right w:val="single" w:sz="4" w:space="0" w:color="auto"/>
            </w:tcBorders>
          </w:tcPr>
          <w:p w14:paraId="42B9E2E8" w14:textId="7B2EA4C9" w:rsidR="00B976C9" w:rsidRPr="00F86D5A" w:rsidRDefault="00B976C9" w:rsidP="00B976C9">
            <w:pPr>
              <w:pBdr>
                <w:top w:val="nil"/>
                <w:left w:val="nil"/>
                <w:bottom w:val="nil"/>
                <w:right w:val="nil"/>
                <w:between w:val="nil"/>
                <w:bar w:val="nil"/>
              </w:pBdr>
              <w:suppressAutoHyphens/>
              <w:spacing w:after="0" w:line="240" w:lineRule="auto"/>
              <w:jc w:val="both"/>
              <w:rPr>
                <w:rFonts w:eastAsia="Arial Unicode MS" w:cstheme="minorHAnsi"/>
                <w:bdr w:val="nil"/>
              </w:rPr>
            </w:pPr>
            <w:r w:rsidRPr="00F86D5A">
              <w:rPr>
                <w:rFonts w:eastAsia="Arial Unicode MS" w:cstheme="minorHAnsi"/>
                <w:bdr w:val="nil"/>
              </w:rPr>
              <w:t xml:space="preserve">Tiekėjas per paskutinius 3 metus iki pasiūlymų pateikimo termino pabaigos turi būti tinkamai įvykdęs ar vykdytų bent 1 (vieną) </w:t>
            </w:r>
            <w:r w:rsidR="00880217">
              <w:rPr>
                <w:rFonts w:eastAsia="Arial Unicode MS" w:cstheme="minorHAnsi"/>
                <w:bdr w:val="nil"/>
              </w:rPr>
              <w:t xml:space="preserve">generatorių </w:t>
            </w:r>
            <w:r w:rsidRPr="00F86D5A">
              <w:rPr>
                <w:rFonts w:eastAsia="Arial Unicode MS" w:cstheme="minorHAnsi"/>
                <w:bdr w:val="nil"/>
              </w:rPr>
              <w:t xml:space="preserve">pardavimo sutartį, kurios vertė yra ne mažesnė kaip </w:t>
            </w:r>
            <w:r w:rsidR="00F86D5A">
              <w:rPr>
                <w:rFonts w:eastAsia="Arial Unicode MS" w:cstheme="minorHAnsi"/>
                <w:bdr w:val="nil"/>
              </w:rPr>
              <w:t>1</w:t>
            </w:r>
            <w:r w:rsidR="00880217">
              <w:rPr>
                <w:rFonts w:eastAsia="Arial Unicode MS" w:cstheme="minorHAnsi"/>
                <w:bdr w:val="nil"/>
              </w:rPr>
              <w:t>5</w:t>
            </w:r>
            <w:r w:rsidR="00F86D5A">
              <w:rPr>
                <w:rFonts w:eastAsia="Arial Unicode MS" w:cstheme="minorHAnsi"/>
                <w:bdr w:val="nil"/>
              </w:rPr>
              <w:t xml:space="preserve"> </w:t>
            </w:r>
            <w:r w:rsidRPr="00F86D5A">
              <w:rPr>
                <w:rFonts w:eastAsia="Arial Unicode MS" w:cstheme="minorHAnsi"/>
                <w:bdr w:val="nil"/>
              </w:rPr>
              <w:t>000</w:t>
            </w:r>
            <w:r w:rsidR="00ED4C9B" w:rsidRPr="00F86D5A">
              <w:rPr>
                <w:rFonts w:eastAsia="Arial Unicode MS" w:cstheme="minorHAnsi"/>
                <w:bdr w:val="nil"/>
              </w:rPr>
              <w:t>,00</w:t>
            </w:r>
            <w:r w:rsidRPr="00F86D5A">
              <w:rPr>
                <w:rFonts w:eastAsia="Arial Unicode MS" w:cstheme="minorHAnsi"/>
                <w:bdr w:val="nil"/>
              </w:rPr>
              <w:t xml:space="preserve"> Eur be PVM.</w:t>
            </w:r>
          </w:p>
          <w:p w14:paraId="0F3B715F" w14:textId="77777777" w:rsidR="00ED4C9B" w:rsidRPr="00F86D5A" w:rsidRDefault="00ED4C9B" w:rsidP="00B976C9">
            <w:pPr>
              <w:pBdr>
                <w:top w:val="nil"/>
                <w:left w:val="nil"/>
                <w:bottom w:val="nil"/>
                <w:right w:val="nil"/>
                <w:between w:val="nil"/>
                <w:bar w:val="nil"/>
              </w:pBdr>
              <w:suppressAutoHyphens/>
              <w:spacing w:after="0" w:line="240" w:lineRule="auto"/>
              <w:jc w:val="both"/>
              <w:rPr>
                <w:rFonts w:eastAsia="Arial Unicode MS" w:cstheme="minorHAnsi"/>
                <w:color w:val="FF0000"/>
                <w:bdr w:val="nil"/>
              </w:rPr>
            </w:pPr>
          </w:p>
          <w:p w14:paraId="197A5400" w14:textId="04F5432B" w:rsidR="00ED4C9B" w:rsidRPr="00F86D5A" w:rsidRDefault="00ED4C9B" w:rsidP="00B976C9">
            <w:pPr>
              <w:pBdr>
                <w:top w:val="nil"/>
                <w:left w:val="nil"/>
                <w:bottom w:val="nil"/>
                <w:right w:val="nil"/>
                <w:between w:val="nil"/>
                <w:bar w:val="nil"/>
              </w:pBdr>
              <w:suppressAutoHyphens/>
              <w:spacing w:after="0" w:line="240" w:lineRule="auto"/>
              <w:jc w:val="both"/>
              <w:rPr>
                <w:rFonts w:eastAsia="Arial Unicode MS" w:cstheme="minorHAnsi"/>
                <w:color w:val="FF0000"/>
                <w:bdr w:val="nil"/>
              </w:rPr>
            </w:pPr>
            <w:r w:rsidRPr="00F86D5A">
              <w:rPr>
                <w:rFonts w:cstheme="minorHAnsi"/>
              </w:rPr>
              <w:t>Galutinį rezultatą tiekėjas gali būti pasiekęs pagal vieną ar kelias sutartis, sudarytas dėl to paties objekto.</w:t>
            </w:r>
          </w:p>
          <w:p w14:paraId="488D00F3" w14:textId="13C29134" w:rsidR="00B976C9" w:rsidRPr="00F86D5A" w:rsidRDefault="00B976C9" w:rsidP="00B976C9">
            <w:pPr>
              <w:pStyle w:val="Default"/>
              <w:jc w:val="both"/>
              <w:rPr>
                <w:rFonts w:asciiTheme="minorHAnsi" w:eastAsia="Arial Unicode MS" w:hAnsiTheme="minorHAnsi" w:cstheme="minorHAnsi"/>
                <w:sz w:val="21"/>
                <w:szCs w:val="21"/>
                <w:bdr w:val="nil"/>
              </w:rPr>
            </w:pPr>
            <w:r w:rsidRPr="00F86D5A">
              <w:rPr>
                <w:rFonts w:asciiTheme="minorHAnsi" w:eastAsia="Arial Unicode MS" w:hAnsiTheme="minorHAnsi" w:cstheme="minorHAnsi"/>
                <w:sz w:val="21"/>
                <w:szCs w:val="21"/>
                <w:bdr w:val="nil"/>
              </w:rPr>
              <w:t xml:space="preserve">Jeigu tiekėjas teikia informaciją apie vykdomą pirkimo sutartį, laikoma, kad jo patirtis atitinka keliamą reikalavimą, jei vykdomos pirkimo sutarties įvykdyta dalis yra ne mažesnė kaip </w:t>
            </w:r>
            <w:r w:rsidR="00F86D5A">
              <w:rPr>
                <w:rFonts w:asciiTheme="minorHAnsi" w:eastAsia="Arial Unicode MS" w:hAnsiTheme="minorHAnsi" w:cstheme="minorHAnsi"/>
                <w:sz w:val="21"/>
                <w:szCs w:val="21"/>
                <w:bdr w:val="nil"/>
              </w:rPr>
              <w:t>1</w:t>
            </w:r>
            <w:r w:rsidR="00880217">
              <w:rPr>
                <w:rFonts w:asciiTheme="minorHAnsi" w:eastAsia="Arial Unicode MS" w:hAnsiTheme="minorHAnsi" w:cstheme="minorHAnsi"/>
                <w:sz w:val="21"/>
                <w:szCs w:val="21"/>
                <w:bdr w:val="nil"/>
              </w:rPr>
              <w:t>5</w:t>
            </w:r>
            <w:r w:rsidR="00DF5F88">
              <w:rPr>
                <w:rFonts w:asciiTheme="minorHAnsi" w:eastAsia="Arial Unicode MS" w:hAnsiTheme="minorHAnsi" w:cstheme="minorHAnsi"/>
                <w:sz w:val="21"/>
                <w:szCs w:val="21"/>
                <w:bdr w:val="nil"/>
              </w:rPr>
              <w:t xml:space="preserve"> </w:t>
            </w:r>
            <w:r w:rsidRPr="00F86D5A">
              <w:rPr>
                <w:rFonts w:asciiTheme="minorHAnsi" w:eastAsia="Arial Unicode MS" w:hAnsiTheme="minorHAnsi" w:cstheme="minorHAnsi"/>
                <w:sz w:val="21"/>
                <w:szCs w:val="21"/>
                <w:bdr w:val="nil"/>
              </w:rPr>
              <w:t>000</w:t>
            </w:r>
            <w:r w:rsidR="00ED4C9B" w:rsidRPr="00F86D5A">
              <w:rPr>
                <w:rFonts w:asciiTheme="minorHAnsi" w:eastAsia="Arial Unicode MS" w:hAnsiTheme="minorHAnsi" w:cstheme="minorHAnsi"/>
                <w:sz w:val="21"/>
                <w:szCs w:val="21"/>
                <w:bdr w:val="nil"/>
              </w:rPr>
              <w:t>,00</w:t>
            </w:r>
            <w:r w:rsidRPr="00F86D5A">
              <w:rPr>
                <w:rFonts w:asciiTheme="minorHAnsi" w:eastAsia="Arial Unicode MS" w:hAnsiTheme="minorHAnsi" w:cstheme="minorHAnsi"/>
                <w:sz w:val="21"/>
                <w:szCs w:val="21"/>
                <w:bdr w:val="nil"/>
              </w:rPr>
              <w:t xml:space="preserve"> Eur be PVM.</w:t>
            </w:r>
          </w:p>
        </w:tc>
        <w:tc>
          <w:tcPr>
            <w:tcW w:w="4394" w:type="dxa"/>
            <w:tcBorders>
              <w:top w:val="single" w:sz="4" w:space="0" w:color="auto"/>
              <w:left w:val="single" w:sz="4" w:space="0" w:color="auto"/>
              <w:bottom w:val="single" w:sz="4" w:space="0" w:color="auto"/>
              <w:right w:val="single" w:sz="4" w:space="0" w:color="auto"/>
            </w:tcBorders>
          </w:tcPr>
          <w:p w14:paraId="47E1795E" w14:textId="77777777" w:rsidR="00B976C9" w:rsidRPr="00F86D5A" w:rsidRDefault="00B976C9" w:rsidP="00B976C9">
            <w:pPr>
              <w:spacing w:after="0" w:line="240" w:lineRule="auto"/>
              <w:jc w:val="both"/>
              <w:rPr>
                <w:rFonts w:cstheme="minorHAnsi"/>
              </w:rPr>
            </w:pPr>
            <w:r w:rsidRPr="00F86D5A">
              <w:rPr>
                <w:rFonts w:cstheme="minorHAnsi"/>
              </w:rPr>
              <w:t>Per paskutinius 3 metus įvykdytų ar vykdomų sutarčių sąrašas, kuriame nurodytas sutarties objektas, sutarties vertė, datos ir užsakovai (tiek viešieji, tiek privatieji).</w:t>
            </w:r>
          </w:p>
          <w:p w14:paraId="2FF9D8ED" w14:textId="77777777" w:rsidR="00B976C9" w:rsidRPr="00F86D5A" w:rsidRDefault="00B976C9" w:rsidP="00B976C9">
            <w:pPr>
              <w:spacing w:after="0" w:line="240" w:lineRule="auto"/>
              <w:jc w:val="both"/>
              <w:rPr>
                <w:rFonts w:cstheme="minorHAnsi"/>
                <w:u w:val="single"/>
              </w:rPr>
            </w:pPr>
            <w:r w:rsidRPr="00F86D5A">
              <w:rPr>
                <w:rFonts w:cstheme="minorHAnsi"/>
                <w:u w:val="single"/>
              </w:rPr>
              <w:t>Pateikiami skenuoti dokumentai elektroninėje formoje.</w:t>
            </w:r>
          </w:p>
          <w:p w14:paraId="2D6B7B13" w14:textId="4B5646A8" w:rsidR="00B976C9" w:rsidRPr="00F86D5A" w:rsidRDefault="00B976C9" w:rsidP="00B976C9">
            <w:pPr>
              <w:spacing w:after="0" w:line="240" w:lineRule="auto"/>
              <w:jc w:val="both"/>
              <w:rPr>
                <w:rFonts w:eastAsia="Arial Unicode MS" w:cstheme="minorHAnsi"/>
                <w:b/>
                <w:noProof/>
                <w:bdr w:val="nil"/>
                <w:lang w:eastAsia="en-US"/>
              </w:rPr>
            </w:pPr>
          </w:p>
        </w:tc>
      </w:tr>
    </w:tbl>
    <w:p w14:paraId="2F6A0224" w14:textId="77777777" w:rsidR="00BD2220" w:rsidRPr="00F86D5A" w:rsidRDefault="00BD2220" w:rsidP="00882F2F">
      <w:pPr>
        <w:tabs>
          <w:tab w:val="left" w:pos="1276"/>
        </w:tabs>
        <w:spacing w:after="0" w:line="240" w:lineRule="auto"/>
        <w:ind w:right="19" w:firstLine="720"/>
        <w:jc w:val="both"/>
        <w:rPr>
          <w:rFonts w:eastAsia="Times New Roman" w:cstheme="minorHAnsi"/>
          <w:lang w:eastAsia="en-US"/>
        </w:rPr>
      </w:pPr>
    </w:p>
    <w:p w14:paraId="4B54298F" w14:textId="1AA10C85" w:rsidR="00882F2F" w:rsidRPr="00F86D5A" w:rsidRDefault="00882F2F" w:rsidP="00882F2F">
      <w:pPr>
        <w:tabs>
          <w:tab w:val="left" w:pos="1276"/>
        </w:tabs>
        <w:spacing w:after="0" w:line="240" w:lineRule="auto"/>
        <w:ind w:right="19" w:firstLine="720"/>
        <w:jc w:val="both"/>
        <w:rPr>
          <w:rFonts w:eastAsia="Calibri" w:cstheme="minorHAnsi"/>
          <w:lang w:eastAsia="en-US"/>
        </w:rPr>
      </w:pPr>
      <w:r w:rsidRPr="00F86D5A">
        <w:rPr>
          <w:rFonts w:eastAsia="Times New Roman" w:cstheme="minorHAnsi"/>
          <w:lang w:eastAsia="en-US"/>
        </w:rPr>
        <w:t xml:space="preserve">2. Jeigu tiekėjo, </w:t>
      </w:r>
      <w:r w:rsidRPr="00F86D5A">
        <w:rPr>
          <w:rFonts w:eastAsia="Calibri" w:cstheme="minorHAnsi"/>
          <w:lang w:eastAsia="en-US"/>
        </w:rPr>
        <w:t>tiekėjų grupės, subtiekėjų ir kitų ūkio subjektų</w:t>
      </w:r>
      <w:r w:rsidRPr="00F86D5A">
        <w:rPr>
          <w:rFonts w:eastAsia="Times New Roman" w:cstheme="minorHAnsi"/>
          <w:lang w:eastAsia="en-US"/>
        </w:rPr>
        <w:t xml:space="preserve"> kvalifikacija dėl teisės verstis atitinkama veikla nebuvo tikrinama arba tikrinama ne visa apimtimi, tiekėjas įsipareigoja, kad pirkimo sutartį vykdys tik tokią teisę turintys asmenys. </w:t>
      </w:r>
      <w:r w:rsidRPr="00F86D5A">
        <w:rPr>
          <w:rFonts w:eastAsia="Calibri" w:cstheme="minorHAnsi"/>
          <w:lang w:eastAsia="en-US"/>
        </w:rPr>
        <w:t>Perkantysis subjektas pasilieka teisę prašyti tiekėjo pateikti šį atitikimą įrodančius dokumentus.</w:t>
      </w:r>
    </w:p>
    <w:p w14:paraId="76CB2BBC" w14:textId="77777777" w:rsidR="00882F2F" w:rsidRPr="00F86D5A" w:rsidRDefault="00882F2F" w:rsidP="00882F2F">
      <w:pPr>
        <w:tabs>
          <w:tab w:val="left" w:pos="1276"/>
        </w:tabs>
        <w:spacing w:after="0" w:line="240" w:lineRule="auto"/>
        <w:ind w:right="19" w:firstLine="720"/>
        <w:jc w:val="both"/>
        <w:rPr>
          <w:rFonts w:eastAsia="Times New Roman" w:cstheme="minorHAnsi"/>
          <w:lang w:eastAsia="x-none"/>
        </w:rPr>
      </w:pPr>
      <w:r w:rsidRPr="00F86D5A">
        <w:rPr>
          <w:rFonts w:eastAsia="Calibri" w:cstheme="minorHAnsi"/>
          <w:lang w:eastAsia="en-US"/>
        </w:rPr>
        <w:t xml:space="preserve">3. </w:t>
      </w:r>
      <w:r w:rsidRPr="00F86D5A">
        <w:rPr>
          <w:rFonts w:eastAsia="Arial Unicode MS" w:cstheme="minorHAnsi"/>
          <w:color w:val="000000"/>
          <w:bdr w:val="nil"/>
        </w:rPr>
        <w:t xml:space="preserve">Perkantysis subjektas pirmiausia įvertins pasiūlymus ir tik po to tikrins, ar ekonomiškai naudingiausią pasiūlymą pateikusio dalyvio kvalifikacija atitinka nustatytus reikalavimus. </w:t>
      </w:r>
      <w:r w:rsidRPr="00F86D5A">
        <w:rPr>
          <w:rFonts w:eastAsia="Arial Unicode MS" w:cstheme="minorHAnsi"/>
          <w:b/>
          <w:color w:val="000000"/>
          <w:bdr w:val="nil"/>
        </w:rPr>
        <w:t>Kvalifikaciją pagrindžiančių dokumentų bus prašoma tik galimo laimėtojo.</w:t>
      </w:r>
      <w:r w:rsidRPr="00F86D5A">
        <w:rPr>
          <w:rFonts w:eastAsia="Arial Unicode MS" w:cstheme="minorHAnsi"/>
          <w:color w:val="000000"/>
          <w:bdr w:val="nil"/>
        </w:rPr>
        <w:t xml:space="preserve"> Šie dokumentai turės būti pateikti per 3 darbo dienas nuo perkančiojo subjekto pranešimo CVP IS susirašinėjimo priemonėmis išsiuntimo dienos. </w:t>
      </w:r>
      <w:r w:rsidRPr="00F86D5A">
        <w:rPr>
          <w:rFonts w:eastAsia="Times New Roman" w:cstheme="minorHAnsi"/>
          <w:lang w:eastAsia="x-none"/>
        </w:rPr>
        <w:t xml:space="preserve">    </w:t>
      </w:r>
    </w:p>
    <w:p w14:paraId="70480F01" w14:textId="267B5C06" w:rsidR="00882F2F" w:rsidRPr="00F86D5A" w:rsidRDefault="00882F2F" w:rsidP="00FC05CD">
      <w:pPr>
        <w:spacing w:after="0" w:line="240" w:lineRule="auto"/>
        <w:ind w:firstLine="720"/>
        <w:jc w:val="both"/>
        <w:rPr>
          <w:rFonts w:eastAsia="Arial Unicode MS" w:cstheme="minorHAnsi"/>
          <w:color w:val="000000"/>
          <w:bdr w:val="nil"/>
        </w:rPr>
      </w:pPr>
      <w:r w:rsidRPr="00F86D5A">
        <w:rPr>
          <w:rFonts w:eastAsia="Calibri" w:cstheme="minorHAnsi"/>
          <w:lang w:eastAsia="en-US"/>
        </w:rPr>
        <w:t xml:space="preserve">4. </w:t>
      </w:r>
      <w:r w:rsidRPr="00F86D5A">
        <w:rPr>
          <w:rFonts w:eastAsia="Arial Unicode MS" w:cstheme="minorHAnsi"/>
          <w:color w:val="000000"/>
          <w:bdr w:val="nil"/>
        </w:rPr>
        <w:t xml:space="preserve">Perkantysis subjektas pasilieka teisę paprašyti pateiktų skaitmeninių dokumentų kopijų originalų. </w:t>
      </w:r>
    </w:p>
    <w:p w14:paraId="31597C3D" w14:textId="609F0DDF" w:rsidR="00D3629F" w:rsidRPr="00F86D5A" w:rsidRDefault="00FC05CD" w:rsidP="00D3629F">
      <w:pPr>
        <w:pBdr>
          <w:top w:val="nil"/>
          <w:left w:val="nil"/>
          <w:bottom w:val="nil"/>
          <w:right w:val="nil"/>
          <w:between w:val="nil"/>
          <w:bar w:val="nil"/>
        </w:pBdr>
        <w:suppressAutoHyphens/>
        <w:spacing w:after="0" w:line="240" w:lineRule="auto"/>
        <w:ind w:firstLine="709"/>
        <w:jc w:val="both"/>
        <w:rPr>
          <w:rFonts w:eastAsia="Arial Unicode MS" w:cstheme="minorHAnsi"/>
          <w:color w:val="000000"/>
          <w:bdr w:val="nil"/>
        </w:rPr>
      </w:pPr>
      <w:r>
        <w:rPr>
          <w:rFonts w:eastAsia="Arial Unicode MS" w:cstheme="minorHAnsi"/>
          <w:color w:val="000000"/>
          <w:bdr w:val="nil"/>
        </w:rPr>
        <w:t xml:space="preserve">5. </w:t>
      </w:r>
      <w:r w:rsidR="00D3629F" w:rsidRPr="00F86D5A">
        <w:rPr>
          <w:rFonts w:eastAsia="Arial Unicode MS" w:cstheme="minorHAnsi"/>
          <w:color w:val="000000"/>
          <w:bdr w:val="nil"/>
        </w:rPr>
        <w:t xml:space="preserve">Jeigu bendrą pasiūlymą teikia tiekėjų grupė jungtinės veiklos pagrindu, pirkimo sąlygų 1.1. punkte nustatytą kvalifikacijos reikalavimą turi atitikti </w:t>
      </w:r>
      <w:r w:rsidR="001847E6" w:rsidRPr="00F86D5A">
        <w:rPr>
          <w:rFonts w:eastAsia="Arial Unicode MS" w:cstheme="minorHAnsi"/>
          <w:color w:val="000000"/>
          <w:bdr w:val="nil"/>
        </w:rPr>
        <w:t>bent vienas</w:t>
      </w:r>
      <w:r w:rsidR="00D3629F" w:rsidRPr="00F86D5A">
        <w:rPr>
          <w:rFonts w:eastAsia="Arial Unicode MS" w:cstheme="minorHAnsi"/>
          <w:color w:val="000000"/>
          <w:bdr w:val="nil"/>
        </w:rPr>
        <w:t xml:space="preserve"> tiekėjų grupės nar</w:t>
      </w:r>
      <w:r w:rsidR="001847E6" w:rsidRPr="00F86D5A">
        <w:rPr>
          <w:rFonts w:eastAsia="Arial Unicode MS" w:cstheme="minorHAnsi"/>
          <w:color w:val="000000"/>
          <w:bdr w:val="nil"/>
        </w:rPr>
        <w:t>ys</w:t>
      </w:r>
      <w:r w:rsidR="00C75A8D" w:rsidRPr="00F86D5A">
        <w:rPr>
          <w:rFonts w:eastAsia="Arial Unicode MS" w:cstheme="minorHAnsi"/>
          <w:color w:val="000000"/>
          <w:bdr w:val="nil"/>
        </w:rPr>
        <w:t>.</w:t>
      </w:r>
    </w:p>
    <w:p w14:paraId="355ADA0F" w14:textId="23D57B33" w:rsidR="00D3629F" w:rsidRPr="00F86D5A" w:rsidRDefault="00FC05CD" w:rsidP="00D3629F">
      <w:pPr>
        <w:pBdr>
          <w:top w:val="nil"/>
          <w:left w:val="nil"/>
          <w:bottom w:val="nil"/>
          <w:right w:val="nil"/>
          <w:between w:val="nil"/>
          <w:bar w:val="nil"/>
        </w:pBdr>
        <w:suppressAutoHyphens/>
        <w:spacing w:after="0" w:line="240" w:lineRule="auto"/>
        <w:ind w:firstLine="709"/>
        <w:jc w:val="both"/>
        <w:rPr>
          <w:rFonts w:eastAsia="Arial Unicode MS" w:cstheme="minorHAnsi"/>
          <w:color w:val="000000"/>
          <w:bdr w:val="nil"/>
        </w:rPr>
      </w:pPr>
      <w:r>
        <w:rPr>
          <w:rFonts w:eastAsia="Arial Unicode MS" w:cstheme="minorHAnsi"/>
          <w:color w:val="000000"/>
          <w:bdr w:val="nil"/>
        </w:rPr>
        <w:t>6.</w:t>
      </w:r>
      <w:r w:rsidR="00D3629F" w:rsidRPr="00F86D5A">
        <w:rPr>
          <w:rFonts w:eastAsia="Arial Unicode MS" w:cstheme="minorHAnsi"/>
          <w:color w:val="000000"/>
          <w:bdr w:val="nil"/>
        </w:rPr>
        <w:t xml:space="preserve">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D3629F" w:rsidRPr="00F86D5A">
        <w:rPr>
          <w:rFonts w:eastAsia="Arial Unicode MS" w:cstheme="minorHAnsi"/>
          <w:color w:val="000000"/>
          <w:bdr w:val="nil"/>
        </w:rPr>
        <w:t>Apostille</w:t>
      </w:r>
      <w:proofErr w:type="spellEnd"/>
      <w:r w:rsidR="00D3629F" w:rsidRPr="00F86D5A">
        <w:rPr>
          <w:rFonts w:eastAsia="Arial Unicode MS" w:cstheme="minorHAnsi"/>
          <w:color w:val="000000"/>
          <w:bdr w:val="nil"/>
        </w:rPr>
        <w:t>) tvarkos aprašo patvirtinimo“ (Žin., 2006, Nr. 118-4477) ir 1961 m. spalio 5 d. Hagos konvencija dėl užsienio valstybėse išduotų dokumentų legalizavimo panaikinimo (Žin., 1997, Nr. 68-1699), išskyrus atvejus, kai pagal Lietuvos Respublikos tarptautines sutartis ar Europos Sąjungos teisės aktus dokumentas yra atleista nuo legalizavimo ir (ar) tvirtinimo žymos (</w:t>
      </w:r>
      <w:proofErr w:type="spellStart"/>
      <w:r w:rsidR="00D3629F" w:rsidRPr="00F86D5A">
        <w:rPr>
          <w:rFonts w:eastAsia="Arial Unicode MS" w:cstheme="minorHAnsi"/>
          <w:i/>
          <w:color w:val="000000"/>
          <w:bdr w:val="nil"/>
        </w:rPr>
        <w:t>Apostille</w:t>
      </w:r>
      <w:proofErr w:type="spellEnd"/>
      <w:r w:rsidR="00D3629F" w:rsidRPr="00F86D5A">
        <w:rPr>
          <w:rFonts w:eastAsia="Arial Unicode MS" w:cstheme="minorHAnsi"/>
          <w:color w:val="000000"/>
          <w:bdr w:val="nil"/>
        </w:rPr>
        <w:t>).</w:t>
      </w:r>
    </w:p>
    <w:p w14:paraId="2C89478D" w14:textId="77777777" w:rsidR="00D3629F" w:rsidRPr="00F86D5A" w:rsidRDefault="00D3629F" w:rsidP="00B976C9">
      <w:pPr>
        <w:spacing w:after="0" w:line="240" w:lineRule="auto"/>
        <w:rPr>
          <w:rFonts w:eastAsia="Arial Unicode MS" w:cstheme="minorHAnsi"/>
          <w:bCs/>
          <w:color w:val="000000"/>
          <w:bdr w:val="nil"/>
        </w:rPr>
      </w:pPr>
    </w:p>
    <w:p w14:paraId="2D60F04F" w14:textId="77777777" w:rsidR="00ED4C9B" w:rsidRPr="00F86D5A" w:rsidRDefault="00ED4C9B" w:rsidP="00B976C9">
      <w:pPr>
        <w:spacing w:after="0" w:line="240" w:lineRule="auto"/>
        <w:rPr>
          <w:rFonts w:eastAsia="Arial Unicode MS" w:cstheme="minorHAnsi"/>
          <w:bCs/>
          <w:color w:val="000000"/>
          <w:bdr w:val="nil"/>
        </w:rPr>
      </w:pPr>
    </w:p>
    <w:p w14:paraId="69AD9D95" w14:textId="77777777" w:rsidR="00ED4C9B" w:rsidRPr="00F86D5A" w:rsidRDefault="00ED4C9B" w:rsidP="00B976C9">
      <w:pPr>
        <w:spacing w:after="0" w:line="240" w:lineRule="auto"/>
        <w:rPr>
          <w:rFonts w:eastAsia="Arial Unicode MS" w:cstheme="minorHAnsi"/>
          <w:bCs/>
          <w:color w:val="000000"/>
          <w:bdr w:val="nil"/>
        </w:rPr>
      </w:pPr>
    </w:p>
    <w:p w14:paraId="7CD74C1C" w14:textId="77777777" w:rsidR="00ED4C9B" w:rsidRPr="00F86D5A" w:rsidRDefault="00ED4C9B" w:rsidP="00B976C9">
      <w:pPr>
        <w:spacing w:after="0" w:line="240" w:lineRule="auto"/>
        <w:rPr>
          <w:rFonts w:eastAsia="Arial Unicode MS" w:cstheme="minorHAnsi"/>
          <w:bCs/>
          <w:color w:val="000000"/>
          <w:bdr w:val="nil"/>
        </w:rPr>
      </w:pPr>
    </w:p>
    <w:p w14:paraId="2A51A62C" w14:textId="77777777" w:rsidR="00ED4C9B" w:rsidRPr="00F86D5A" w:rsidRDefault="00ED4C9B" w:rsidP="00B976C9">
      <w:pPr>
        <w:spacing w:after="0" w:line="240" w:lineRule="auto"/>
        <w:rPr>
          <w:rFonts w:eastAsia="Arial Unicode MS" w:cstheme="minorHAnsi"/>
          <w:bCs/>
          <w:color w:val="000000"/>
          <w:bdr w:val="nil"/>
        </w:rPr>
      </w:pPr>
    </w:p>
    <w:p w14:paraId="2D530E5B" w14:textId="77777777" w:rsidR="00ED4C9B" w:rsidRPr="00F86D5A" w:rsidRDefault="00ED4C9B" w:rsidP="00B976C9">
      <w:pPr>
        <w:spacing w:after="0" w:line="240" w:lineRule="auto"/>
        <w:rPr>
          <w:rFonts w:eastAsia="Arial Unicode MS" w:cstheme="minorHAnsi"/>
          <w:bCs/>
          <w:color w:val="000000"/>
          <w:bdr w:val="nil"/>
        </w:rPr>
      </w:pPr>
    </w:p>
    <w:p w14:paraId="38895858" w14:textId="77777777" w:rsidR="00ED4C9B" w:rsidRPr="00F86D5A" w:rsidRDefault="00ED4C9B" w:rsidP="00B976C9">
      <w:pPr>
        <w:spacing w:after="0" w:line="240" w:lineRule="auto"/>
        <w:rPr>
          <w:rFonts w:eastAsia="Arial Unicode MS" w:cstheme="minorHAnsi"/>
          <w:bCs/>
          <w:color w:val="000000"/>
          <w:bdr w:val="nil"/>
        </w:rPr>
      </w:pPr>
    </w:p>
    <w:p w14:paraId="7B371A65" w14:textId="136D4ED6" w:rsidR="00882F2F" w:rsidRPr="00F86D5A" w:rsidRDefault="00882F2F" w:rsidP="002C24F0">
      <w:pPr>
        <w:pBdr>
          <w:top w:val="nil"/>
          <w:left w:val="nil"/>
          <w:bottom w:val="nil"/>
          <w:right w:val="nil"/>
          <w:between w:val="nil"/>
          <w:bar w:val="nil"/>
        </w:pBdr>
        <w:suppressAutoHyphens/>
        <w:spacing w:after="0" w:line="240" w:lineRule="auto"/>
        <w:ind w:firstLine="709"/>
        <w:jc w:val="both"/>
        <w:rPr>
          <w:rFonts w:eastAsia="Arial Unicode MS" w:cstheme="minorHAnsi"/>
          <w:bCs/>
          <w:color w:val="000000"/>
          <w:bdr w:val="nil"/>
          <w:lang w:eastAsia="en-US"/>
        </w:rPr>
      </w:pPr>
    </w:p>
    <w:p w14:paraId="6821DAB9" w14:textId="0572AD82" w:rsidR="00A4599F" w:rsidRPr="00F86D5A" w:rsidRDefault="00A4599F" w:rsidP="00DE290C">
      <w:pPr>
        <w:rPr>
          <w:rFonts w:cstheme="minorHAnsi"/>
          <w:b/>
          <w:bCs/>
          <w:smallCaps/>
        </w:rPr>
      </w:pPr>
    </w:p>
    <w:p w14:paraId="5366E8BC" w14:textId="19CED1C4" w:rsidR="0088010F" w:rsidRPr="0088010F" w:rsidRDefault="0088010F" w:rsidP="0088010F">
      <w:pPr>
        <w:pStyle w:val="Antrat2"/>
        <w:ind w:left="6399"/>
        <w:rPr>
          <w:rFonts w:asciiTheme="minorHAnsi" w:eastAsia="Calibri" w:hAnsiTheme="minorHAnsi" w:cstheme="minorHAnsi"/>
          <w:color w:val="0070C0"/>
          <w:sz w:val="21"/>
          <w:szCs w:val="21"/>
        </w:rPr>
      </w:pPr>
      <w:bookmarkStart w:id="47" w:name="_Ref38540913"/>
      <w:bookmarkStart w:id="48" w:name="_Ref38898051"/>
      <w:bookmarkStart w:id="49" w:name="_Ref38901392"/>
      <w:bookmarkStart w:id="50" w:name="_Toc200697670"/>
      <w:r w:rsidRPr="0088010F">
        <w:rPr>
          <w:rFonts w:asciiTheme="minorHAnsi" w:eastAsia="Calibri" w:hAnsiTheme="minorHAnsi" w:cstheme="minorHAnsi"/>
          <w:color w:val="0070C0"/>
          <w:sz w:val="21"/>
          <w:szCs w:val="21"/>
        </w:rPr>
        <w:t xml:space="preserve">Pirkimo sąlygų </w:t>
      </w:r>
      <w:r w:rsidR="00FC05CD">
        <w:rPr>
          <w:rFonts w:asciiTheme="minorHAnsi" w:eastAsia="Calibri" w:hAnsiTheme="minorHAnsi" w:cstheme="minorHAnsi"/>
          <w:color w:val="0070C0"/>
          <w:sz w:val="21"/>
          <w:szCs w:val="21"/>
        </w:rPr>
        <w:t>4</w:t>
      </w:r>
      <w:r w:rsidRPr="0088010F">
        <w:rPr>
          <w:rFonts w:asciiTheme="minorHAnsi" w:eastAsia="Calibri" w:hAnsiTheme="minorHAnsi" w:cstheme="minorHAnsi"/>
          <w:color w:val="0070C0"/>
          <w:sz w:val="21"/>
          <w:szCs w:val="21"/>
        </w:rPr>
        <w:t xml:space="preserve"> priedas „Tiekėjo deklaracija dėl nacionalinio saugumo reikalavimų atitikties“</w:t>
      </w:r>
    </w:p>
    <w:p w14:paraId="38368316" w14:textId="77777777" w:rsidR="0088010F" w:rsidRPr="00426FB6" w:rsidRDefault="0088010F" w:rsidP="0088010F">
      <w:pPr>
        <w:shd w:val="clear" w:color="auto" w:fill="FFFFFF"/>
        <w:suppressAutoHyphens/>
        <w:spacing w:after="0" w:line="240" w:lineRule="auto"/>
        <w:jc w:val="center"/>
        <w:rPr>
          <w:rFonts w:ascii="Times New Roman" w:eastAsia="Times New Roman" w:hAnsi="Times New Roman" w:cs="Times New Roman"/>
          <w:b/>
          <w:sz w:val="20"/>
          <w:szCs w:val="20"/>
          <w:lang w:eastAsia="en-US"/>
        </w:rPr>
      </w:pPr>
      <w:r w:rsidRPr="00426FB6">
        <w:rPr>
          <w:rFonts w:ascii="Times New Roman" w:eastAsia="Times New Roman" w:hAnsi="Times New Roman" w:cs="Times New Roman"/>
          <w:b/>
          <w:sz w:val="20"/>
          <w:szCs w:val="20"/>
          <w:lang w:eastAsia="en-US"/>
        </w:rPr>
        <w:t>(Nacionalinio saugumo reikalavimų atitikties deklaracijos tipinė forma)</w:t>
      </w:r>
    </w:p>
    <w:p w14:paraId="1E4FC141" w14:textId="77777777" w:rsidR="0088010F" w:rsidRPr="00426FB6" w:rsidRDefault="0088010F" w:rsidP="0088010F">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74B5A16B" w14:textId="77777777" w:rsidR="0088010F" w:rsidRPr="00426FB6" w:rsidRDefault="0088010F" w:rsidP="0088010F">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426FB6">
        <w:rPr>
          <w:rFonts w:ascii="Times New Roman" w:eastAsia="Times New Roman" w:hAnsi="Times New Roman" w:cs="Times New Roman"/>
          <w:sz w:val="20"/>
          <w:szCs w:val="20"/>
          <w:lang w:eastAsia="en-US"/>
        </w:rPr>
        <w:t>(</w:t>
      </w:r>
      <w:r w:rsidRPr="00426FB6">
        <w:rPr>
          <w:rFonts w:ascii="Times New Roman" w:eastAsia="Times New Roman" w:hAnsi="Times New Roman" w:cs="Times New Roman"/>
          <w:i/>
          <w:iCs/>
          <w:sz w:val="20"/>
          <w:szCs w:val="20"/>
          <w:lang w:eastAsia="en-US"/>
        </w:rPr>
        <w:t>tiekėjo pavadinimas</w:t>
      </w:r>
      <w:r w:rsidRPr="00426FB6">
        <w:rPr>
          <w:rFonts w:ascii="Times New Roman" w:eastAsia="Times New Roman" w:hAnsi="Times New Roman" w:cs="Times New Roman"/>
          <w:sz w:val="20"/>
          <w:szCs w:val="20"/>
          <w:lang w:eastAsia="en-US"/>
        </w:rPr>
        <w:t>)</w:t>
      </w:r>
    </w:p>
    <w:p w14:paraId="76FE78A9" w14:textId="77777777" w:rsidR="0088010F" w:rsidRPr="00426FB6" w:rsidRDefault="0088010F" w:rsidP="0088010F">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1B67CFBA" w14:textId="77777777" w:rsidR="0088010F" w:rsidRPr="00426FB6" w:rsidRDefault="0088010F" w:rsidP="0088010F">
      <w:pPr>
        <w:suppressAutoHyphens/>
        <w:spacing w:after="0" w:line="240" w:lineRule="auto"/>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Cs/>
          <w:sz w:val="20"/>
          <w:szCs w:val="20"/>
          <w:lang w:eastAsia="en-US"/>
        </w:rPr>
        <w:t>(</w:t>
      </w:r>
      <w:r w:rsidRPr="00426FB6">
        <w:rPr>
          <w:rFonts w:ascii="Times New Roman" w:eastAsia="Calibri" w:hAnsi="Times New Roman" w:cs="Times New Roman"/>
          <w:i/>
          <w:sz w:val="20"/>
          <w:szCs w:val="20"/>
          <w:lang w:eastAsia="en-US"/>
        </w:rPr>
        <w:t>adresatas (perkančiojo subjekto pavadinimas</w:t>
      </w:r>
      <w:r w:rsidRPr="00426FB6">
        <w:rPr>
          <w:rFonts w:ascii="Times New Roman" w:eastAsia="Calibri" w:hAnsi="Times New Roman" w:cs="Times New Roman"/>
          <w:iCs/>
          <w:sz w:val="20"/>
          <w:szCs w:val="20"/>
          <w:lang w:eastAsia="en-US"/>
        </w:rPr>
        <w:t>)</w:t>
      </w:r>
    </w:p>
    <w:p w14:paraId="7898CE6F" w14:textId="77777777" w:rsidR="0088010F" w:rsidRPr="00426FB6" w:rsidRDefault="0088010F" w:rsidP="0088010F">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19347D8D" w14:textId="77777777" w:rsidR="0088010F" w:rsidRPr="00426FB6" w:rsidRDefault="0088010F" w:rsidP="0088010F">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b/>
          <w:bCs/>
          <w:sz w:val="24"/>
          <w:szCs w:val="20"/>
          <w:lang w:eastAsia="en-US"/>
        </w:rPr>
        <w:t>NACIONALINIO SAUGUMO REIKALAVIMŲ ATITIKTIES DEKLARACIJA</w:t>
      </w:r>
    </w:p>
    <w:p w14:paraId="492F5049" w14:textId="77777777" w:rsidR="0088010F" w:rsidRPr="00426FB6" w:rsidRDefault="0088010F" w:rsidP="0088010F">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20__ m._____________ d. Nr. ______</w:t>
      </w:r>
    </w:p>
    <w:p w14:paraId="3727DF9B" w14:textId="77777777" w:rsidR="0088010F" w:rsidRPr="00426FB6" w:rsidRDefault="0088010F" w:rsidP="0088010F">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__________________________</w:t>
      </w:r>
    </w:p>
    <w:p w14:paraId="0FBA040B" w14:textId="77777777" w:rsidR="0088010F" w:rsidRPr="00426FB6" w:rsidRDefault="0088010F" w:rsidP="0088010F">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
          <w:iCs/>
          <w:sz w:val="20"/>
          <w:szCs w:val="20"/>
          <w:lang w:eastAsia="en-US"/>
        </w:rPr>
        <w:t>(Sudarymo vieta)</w:t>
      </w:r>
    </w:p>
    <w:p w14:paraId="6E39DF74" w14:textId="77777777" w:rsidR="0088010F" w:rsidRPr="00426FB6" w:rsidRDefault="0088010F" w:rsidP="0088010F">
      <w:pPr>
        <w:spacing w:after="0" w:line="240" w:lineRule="auto"/>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Aš, ___________________________________________________________________ ,</w:t>
      </w:r>
    </w:p>
    <w:p w14:paraId="3D3E4D97" w14:textId="77777777" w:rsidR="0088010F" w:rsidRPr="00426FB6" w:rsidRDefault="0088010F" w:rsidP="0088010F">
      <w:pPr>
        <w:spacing w:after="0" w:line="240" w:lineRule="auto"/>
        <w:ind w:left="96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(tiekėjo vadovo ar jo įgalioto asmens pareigų pavadinimas, vardas ir pavardė)</w:t>
      </w:r>
    </w:p>
    <w:p w14:paraId="1A337BCA" w14:textId="77777777" w:rsidR="0088010F" w:rsidRPr="00426FB6" w:rsidRDefault="0088010F" w:rsidP="0088010F">
      <w:pPr>
        <w:spacing w:after="0" w:line="240" w:lineRule="auto"/>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patvirtinu, kad mano vadovaujamas (-a) (atstovaujamas (-a))____________________________ ,</w:t>
      </w:r>
    </w:p>
    <w:p w14:paraId="4420B75E" w14:textId="77777777" w:rsidR="0088010F" w:rsidRPr="00426FB6" w:rsidRDefault="0088010F" w:rsidP="0088010F">
      <w:pPr>
        <w:spacing w:after="0" w:line="240" w:lineRule="auto"/>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 xml:space="preserve">(tiekėjo pavadinimas)    </w:t>
      </w:r>
    </w:p>
    <w:p w14:paraId="362779D3" w14:textId="7460BDB9" w:rsidR="0088010F" w:rsidRPr="00426FB6" w:rsidRDefault="0088010F" w:rsidP="0088010F">
      <w:pPr>
        <w:spacing w:after="0" w:line="240" w:lineRule="auto"/>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dalyvaujantis (-i) UAB „</w:t>
      </w:r>
      <w:r>
        <w:rPr>
          <w:rFonts w:ascii="Times New Roman" w:eastAsia="Times New Roman" w:hAnsi="Times New Roman" w:cs="Times New Roman"/>
          <w:color w:val="000000"/>
          <w:sz w:val="22"/>
          <w:szCs w:val="22"/>
          <w:lang w:eastAsia="en-US"/>
        </w:rPr>
        <w:t>Elektrėnų komunalinis ūkis</w:t>
      </w:r>
      <w:r w:rsidRPr="00426FB6">
        <w:rPr>
          <w:rFonts w:ascii="Times New Roman" w:eastAsia="Times New Roman" w:hAnsi="Times New Roman" w:cs="Times New Roman"/>
          <w:color w:val="000000"/>
          <w:sz w:val="22"/>
          <w:szCs w:val="22"/>
          <w:lang w:eastAsia="en-US"/>
        </w:rPr>
        <w:t xml:space="preserve">“ vykdomame </w:t>
      </w:r>
      <w:r>
        <w:rPr>
          <w:rFonts w:ascii="Times New Roman" w:eastAsia="Calibri" w:hAnsi="Times New Roman" w:cs="Times New Roman"/>
          <w:b/>
          <w:bCs/>
          <w:sz w:val="22"/>
          <w:szCs w:val="22"/>
        </w:rPr>
        <w:t>ELEKTROS GENERATORIŲ PIRKIME</w:t>
      </w:r>
      <w:r w:rsidRPr="00426FB6">
        <w:rPr>
          <w:rFonts w:ascii="Times New Roman" w:eastAsia="Times New Roman" w:hAnsi="Times New Roman" w:cs="Times New Roman"/>
          <w:color w:val="000000"/>
          <w:sz w:val="22"/>
          <w:szCs w:val="22"/>
          <w:lang w:eastAsia="en-US"/>
        </w:rPr>
        <w:t>,  atitinka toliau nurodomus reikalavimus:</w:t>
      </w:r>
    </w:p>
    <w:p w14:paraId="237963FA" w14:textId="77777777" w:rsidR="0088010F" w:rsidRPr="00426FB6" w:rsidRDefault="0088010F" w:rsidP="0088010F">
      <w:pPr>
        <w:spacing w:after="0" w:line="240" w:lineRule="auto"/>
        <w:rPr>
          <w:rFonts w:ascii="Times New Roman" w:eastAsia="Times New Roman" w:hAnsi="Times New Roman" w:cs="Times New Roman"/>
          <w:i/>
          <w:iCs/>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88010F" w:rsidRPr="00426FB6" w14:paraId="6915054F" w14:textId="77777777" w:rsidTr="004F2C90">
        <w:tc>
          <w:tcPr>
            <w:tcW w:w="352" w:type="dxa"/>
            <w:tcBorders>
              <w:top w:val="single" w:sz="4" w:space="0" w:color="auto"/>
              <w:left w:val="single" w:sz="4" w:space="0" w:color="auto"/>
              <w:bottom w:val="single" w:sz="4" w:space="0" w:color="auto"/>
              <w:right w:val="nil"/>
            </w:tcBorders>
            <w:hideMark/>
          </w:tcPr>
          <w:p w14:paraId="02FD3CE0" w14:textId="77777777" w:rsidR="0088010F" w:rsidRPr="00426FB6" w:rsidRDefault="0088010F" w:rsidP="0088010F">
            <w:pPr>
              <w:spacing w:after="0" w:line="240" w:lineRule="auto"/>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574" w:type="dxa"/>
            <w:vMerge w:val="restart"/>
            <w:tcBorders>
              <w:top w:val="nil"/>
              <w:left w:val="nil"/>
              <w:bottom w:val="nil"/>
              <w:right w:val="nil"/>
            </w:tcBorders>
            <w:hideMark/>
          </w:tcPr>
          <w:p w14:paraId="481502B0" w14:textId="77777777" w:rsidR="0088010F" w:rsidRPr="00426FB6" w:rsidRDefault="0088010F" w:rsidP="0088010F">
            <w:pPr>
              <w:tabs>
                <w:tab w:val="left" w:pos="9713"/>
              </w:tabs>
              <w:spacing w:after="0" w:line="240" w:lineRule="auto"/>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Tiekėjas neturi interesų, galinčių kelti grėsmę nacionaliniam saugumui – vadovaujantis VPĮ 47 straipsnio 9 dalimi, jis pats,</w:t>
            </w:r>
            <w:r w:rsidRPr="00426FB6">
              <w:rPr>
                <w:rFonts w:ascii="Times New Roman" w:eastAsia="Times New Roman" w:hAnsi="Times New Roman" w:cs="Times New Roman"/>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88010F" w:rsidRPr="00426FB6" w14:paraId="4540C25E" w14:textId="77777777" w:rsidTr="004F2C90">
        <w:tc>
          <w:tcPr>
            <w:tcW w:w="352" w:type="dxa"/>
            <w:tcBorders>
              <w:top w:val="single" w:sz="4" w:space="0" w:color="auto"/>
              <w:left w:val="nil"/>
              <w:bottom w:val="nil"/>
              <w:right w:val="nil"/>
            </w:tcBorders>
          </w:tcPr>
          <w:p w14:paraId="6679A3B4" w14:textId="77777777" w:rsidR="0088010F" w:rsidRPr="00426FB6" w:rsidRDefault="0088010F" w:rsidP="0088010F">
            <w:pPr>
              <w:spacing w:after="0" w:line="240" w:lineRule="auto"/>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638A21D5" w14:textId="77777777" w:rsidR="0088010F" w:rsidRPr="00426FB6" w:rsidRDefault="0088010F" w:rsidP="0088010F">
            <w:pPr>
              <w:spacing w:after="0" w:line="240" w:lineRule="auto"/>
              <w:rPr>
                <w:rFonts w:ascii="Times New Roman" w:eastAsia="Times New Roman" w:hAnsi="Times New Roman" w:cs="Times New Roman"/>
                <w:sz w:val="22"/>
                <w:szCs w:val="22"/>
              </w:rPr>
            </w:pPr>
          </w:p>
        </w:tc>
      </w:tr>
      <w:tr w:rsidR="0088010F" w:rsidRPr="00426FB6" w14:paraId="02ED671A" w14:textId="77777777" w:rsidTr="004F2C90">
        <w:trPr>
          <w:trHeight w:val="80"/>
        </w:trPr>
        <w:tc>
          <w:tcPr>
            <w:tcW w:w="352" w:type="dxa"/>
            <w:tcBorders>
              <w:top w:val="nil"/>
              <w:left w:val="nil"/>
              <w:bottom w:val="nil"/>
              <w:right w:val="nil"/>
            </w:tcBorders>
          </w:tcPr>
          <w:p w14:paraId="606D6FC1" w14:textId="77777777" w:rsidR="0088010F" w:rsidRPr="00426FB6" w:rsidRDefault="0088010F" w:rsidP="0088010F">
            <w:pPr>
              <w:spacing w:after="0" w:line="240" w:lineRule="auto"/>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6165369F" w14:textId="77777777" w:rsidR="0088010F" w:rsidRPr="00426FB6" w:rsidRDefault="0088010F" w:rsidP="0088010F">
            <w:pPr>
              <w:spacing w:after="0" w:line="240" w:lineRule="auto"/>
              <w:rPr>
                <w:rFonts w:ascii="Times New Roman" w:eastAsia="Times New Roman" w:hAnsi="Times New Roman" w:cs="Times New Roman"/>
                <w:sz w:val="22"/>
                <w:szCs w:val="22"/>
              </w:rPr>
            </w:pPr>
          </w:p>
        </w:tc>
      </w:tr>
    </w:tbl>
    <w:p w14:paraId="68991527" w14:textId="77777777" w:rsidR="0088010F" w:rsidRPr="00426FB6" w:rsidRDefault="0088010F" w:rsidP="0088010F">
      <w:pPr>
        <w:shd w:val="clear" w:color="auto" w:fill="FFFFFF"/>
        <w:spacing w:after="0" w:line="240" w:lineRule="auto"/>
        <w:rPr>
          <w:rFonts w:ascii="Times New Roman" w:eastAsia="Times New Roman" w:hAnsi="Times New Roman" w:cs="Times New Roman"/>
          <w:i/>
          <w:sz w:val="22"/>
          <w:szCs w:val="22"/>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88010F" w:rsidRPr="00426FB6" w14:paraId="31C13625" w14:textId="77777777" w:rsidTr="004F2C90">
        <w:trPr>
          <w:trHeight w:val="164"/>
        </w:trPr>
        <w:tc>
          <w:tcPr>
            <w:tcW w:w="362" w:type="dxa"/>
            <w:tcBorders>
              <w:top w:val="single" w:sz="4" w:space="0" w:color="auto"/>
              <w:left w:val="single" w:sz="4" w:space="0" w:color="auto"/>
              <w:bottom w:val="single" w:sz="4" w:space="0" w:color="auto"/>
              <w:right w:val="nil"/>
            </w:tcBorders>
            <w:hideMark/>
          </w:tcPr>
          <w:p w14:paraId="53CD68AA" w14:textId="77777777" w:rsidR="0088010F" w:rsidRPr="00426FB6" w:rsidRDefault="0088010F" w:rsidP="0088010F">
            <w:pPr>
              <w:spacing w:after="0" w:line="240" w:lineRule="auto"/>
              <w:jc w:val="both"/>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862" w:type="dxa"/>
            <w:vMerge w:val="restart"/>
            <w:tcBorders>
              <w:top w:val="nil"/>
              <w:left w:val="nil"/>
              <w:bottom w:val="nil"/>
              <w:right w:val="nil"/>
            </w:tcBorders>
            <w:hideMark/>
          </w:tcPr>
          <w:p w14:paraId="0A351708" w14:textId="77777777" w:rsidR="0088010F" w:rsidRPr="00426FB6" w:rsidRDefault="0088010F" w:rsidP="0088010F">
            <w:pPr>
              <w:spacing w:after="0" w:line="240" w:lineRule="auto"/>
              <w:jc w:val="both"/>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 xml:space="preserve">Tiekėjo siūlomos paslaugos nekelia grėsmės nacionaliniam saugumui </w:t>
            </w:r>
            <w:r w:rsidRPr="00426FB6">
              <w:rPr>
                <w:rFonts w:ascii="Times New Roman" w:eastAsia="Times New Roman" w:hAnsi="Times New Roman" w:cs="Times New Roman"/>
                <w:color w:val="000000"/>
                <w:sz w:val="22"/>
                <w:szCs w:val="22"/>
                <w:bdr w:val="none" w:sz="0" w:space="0" w:color="auto" w:frame="1"/>
                <w:lang w:eastAsia="en-US"/>
              </w:rPr>
              <w:t>–</w:t>
            </w:r>
            <w:r w:rsidRPr="00426FB6">
              <w:rPr>
                <w:rFonts w:ascii="Times New Roman" w:eastAsia="Times New Roman" w:hAnsi="Times New Roman" w:cs="Times New Roman"/>
                <w:sz w:val="22"/>
                <w:szCs w:val="22"/>
              </w:rPr>
              <w:t xml:space="preserve"> vadovaujantis </w:t>
            </w:r>
            <w:r w:rsidRPr="00426FB6">
              <w:rPr>
                <w:rFonts w:ascii="Times New Roman" w:eastAsia="Times New Roman" w:hAnsi="Times New Roman" w:cs="Times New Roman"/>
                <w:sz w:val="22"/>
                <w:szCs w:val="22"/>
                <w:lang w:eastAsia="en-US"/>
              </w:rPr>
              <w:t xml:space="preserve">Lietuvos Respublikos pirkimų, atliekamų vandentvarkos, energetikos, transporto, ar pašto paslaugų srities perkančiųjų subjektų, įstatymo (toliau – </w:t>
            </w:r>
            <w:r w:rsidRPr="00426FB6">
              <w:rPr>
                <w:rFonts w:ascii="Times New Roman" w:eastAsia="Times New Roman" w:hAnsi="Times New Roman" w:cs="Times New Roman"/>
                <w:sz w:val="22"/>
                <w:szCs w:val="22"/>
              </w:rPr>
              <w:t xml:space="preserve">PĮ) 50 straipsnio 9 dalies 1 punktu, </w:t>
            </w:r>
            <w:r w:rsidRPr="00426FB6">
              <w:rPr>
                <w:rFonts w:ascii="Times New Roman" w:eastAsia="Times New Roman" w:hAnsi="Times New Roman" w:cs="Times New Roman"/>
                <w:sz w:val="22"/>
                <w:szCs w:val="22"/>
                <w:lang w:eastAsia="en-US"/>
              </w:rPr>
              <w:t>prekių gamintojas ar jį kontroliuojantis asmuo</w:t>
            </w:r>
            <w:r w:rsidRPr="00426FB6">
              <w:rPr>
                <w:rFonts w:ascii="Times New Roman" w:eastAsia="Times New Roman" w:hAnsi="Times New Roman" w:cs="Times New Roman"/>
                <w:sz w:val="22"/>
                <w:szCs w:val="22"/>
              </w:rPr>
              <w:t xml:space="preserve"> </w:t>
            </w:r>
            <w:r w:rsidRPr="00426FB6">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p>
        </w:tc>
      </w:tr>
      <w:tr w:rsidR="0088010F" w:rsidRPr="00426FB6" w14:paraId="57171419" w14:textId="77777777" w:rsidTr="004F2C90">
        <w:trPr>
          <w:trHeight w:val="164"/>
        </w:trPr>
        <w:tc>
          <w:tcPr>
            <w:tcW w:w="362" w:type="dxa"/>
            <w:tcBorders>
              <w:top w:val="single" w:sz="4" w:space="0" w:color="auto"/>
              <w:left w:val="nil"/>
              <w:bottom w:val="nil"/>
              <w:right w:val="nil"/>
            </w:tcBorders>
          </w:tcPr>
          <w:p w14:paraId="5C46F1AC" w14:textId="77777777" w:rsidR="0088010F" w:rsidRPr="00426FB6" w:rsidRDefault="0088010F" w:rsidP="0088010F">
            <w:pPr>
              <w:spacing w:after="0" w:line="240" w:lineRule="auto"/>
              <w:jc w:val="both"/>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28B23139" w14:textId="77777777" w:rsidR="0088010F" w:rsidRPr="00426FB6" w:rsidRDefault="0088010F" w:rsidP="0088010F">
            <w:pPr>
              <w:spacing w:after="0" w:line="240" w:lineRule="auto"/>
              <w:jc w:val="both"/>
              <w:rPr>
                <w:rFonts w:ascii="Times New Roman" w:eastAsia="Times New Roman" w:hAnsi="Times New Roman" w:cs="Times New Roman"/>
                <w:sz w:val="22"/>
                <w:szCs w:val="22"/>
              </w:rPr>
            </w:pPr>
          </w:p>
        </w:tc>
      </w:tr>
      <w:tr w:rsidR="0088010F" w:rsidRPr="00426FB6" w14:paraId="7E9373A5" w14:textId="77777777" w:rsidTr="004F2C90">
        <w:trPr>
          <w:trHeight w:val="1175"/>
        </w:trPr>
        <w:tc>
          <w:tcPr>
            <w:tcW w:w="362" w:type="dxa"/>
            <w:tcBorders>
              <w:top w:val="nil"/>
              <w:left w:val="nil"/>
              <w:bottom w:val="nil"/>
              <w:right w:val="nil"/>
            </w:tcBorders>
          </w:tcPr>
          <w:p w14:paraId="2B6AEC5C" w14:textId="77777777" w:rsidR="0088010F" w:rsidRPr="00426FB6" w:rsidRDefault="0088010F" w:rsidP="0088010F">
            <w:pPr>
              <w:spacing w:after="0" w:line="240" w:lineRule="auto"/>
              <w:jc w:val="both"/>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3FFA40C4" w14:textId="77777777" w:rsidR="0088010F" w:rsidRPr="00426FB6" w:rsidRDefault="0088010F" w:rsidP="0088010F">
            <w:pPr>
              <w:spacing w:after="0" w:line="240" w:lineRule="auto"/>
              <w:jc w:val="both"/>
              <w:rPr>
                <w:rFonts w:ascii="Times New Roman" w:eastAsia="Times New Roman" w:hAnsi="Times New Roman" w:cs="Times New Roman"/>
                <w:sz w:val="22"/>
                <w:szCs w:val="22"/>
              </w:rPr>
            </w:pPr>
          </w:p>
        </w:tc>
      </w:tr>
    </w:tbl>
    <w:p w14:paraId="79C875FA" w14:textId="77777777" w:rsidR="0088010F" w:rsidRPr="00426FB6" w:rsidRDefault="0088010F" w:rsidP="0088010F">
      <w:pPr>
        <w:shd w:val="clear" w:color="auto" w:fill="FFFFFF"/>
        <w:spacing w:after="0" w:line="240" w:lineRule="auto"/>
        <w:jc w:val="both"/>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Patvirtinu, kad šie duomenys yra teisingi ir aktualūs pasiūlymo pateikimo dieną.</w:t>
      </w:r>
    </w:p>
    <w:p w14:paraId="1A62ED89" w14:textId="77777777" w:rsidR="0088010F" w:rsidRPr="00426FB6" w:rsidRDefault="0088010F" w:rsidP="0088010F">
      <w:pPr>
        <w:shd w:val="clear" w:color="auto" w:fill="FFFFFF"/>
        <w:spacing w:after="0" w:line="240" w:lineRule="auto"/>
        <w:jc w:val="both"/>
        <w:rPr>
          <w:rFonts w:ascii="Times New Roman" w:eastAsia="Times New Roman" w:hAnsi="Times New Roman" w:cs="Times New Roman"/>
          <w:sz w:val="22"/>
          <w:szCs w:val="22"/>
          <w:lang w:eastAsia="en-US"/>
        </w:rPr>
      </w:pPr>
    </w:p>
    <w:p w14:paraId="603F6208" w14:textId="77777777" w:rsidR="0088010F" w:rsidRPr="00426FB6" w:rsidRDefault="0088010F" w:rsidP="0088010F">
      <w:pPr>
        <w:spacing w:after="0" w:line="240" w:lineRule="auto"/>
        <w:jc w:val="both"/>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AA0AEC2" w14:textId="77777777" w:rsidR="0088010F" w:rsidRPr="00426FB6" w:rsidRDefault="0088010F" w:rsidP="0088010F">
      <w:pPr>
        <w:widowControl w:val="0"/>
        <w:suppressAutoHyphens/>
        <w:spacing w:after="0" w:line="240" w:lineRule="auto"/>
        <w:jc w:val="both"/>
        <w:textAlignment w:val="baseline"/>
        <w:rPr>
          <w:rFonts w:ascii="Times New Roman" w:eastAsia="Times New Roman" w:hAnsi="Times New Roman" w:cs="Times New Roman"/>
          <w:color w:val="000000"/>
          <w:sz w:val="22"/>
          <w:szCs w:val="22"/>
          <w:shd w:val="clear" w:color="auto" w:fill="00FF00"/>
          <w:lang w:eastAsia="en-US"/>
        </w:rPr>
      </w:pPr>
    </w:p>
    <w:p w14:paraId="015D513A" w14:textId="77777777" w:rsidR="0088010F" w:rsidRPr="00426FB6" w:rsidRDefault="0088010F" w:rsidP="0088010F">
      <w:pPr>
        <w:spacing w:after="0" w:line="240" w:lineRule="auto"/>
        <w:jc w:val="both"/>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7401BE36" w14:textId="77777777" w:rsidR="0088010F" w:rsidRPr="00426FB6" w:rsidRDefault="0088010F" w:rsidP="0088010F">
      <w:pPr>
        <w:widowControl w:val="0"/>
        <w:suppressAutoHyphens/>
        <w:spacing w:after="0" w:line="240" w:lineRule="auto"/>
        <w:textAlignment w:val="baseline"/>
        <w:rPr>
          <w:rFonts w:ascii="Times New Roman" w:eastAsia="Times New Roman" w:hAnsi="Times New Roman" w:cs="Times New Roman"/>
          <w:sz w:val="22"/>
          <w:szCs w:val="22"/>
          <w:lang w:eastAsia="en-US"/>
        </w:rPr>
      </w:pPr>
    </w:p>
    <w:p w14:paraId="3373C38B" w14:textId="77777777" w:rsidR="0088010F" w:rsidRPr="00426FB6" w:rsidRDefault="0088010F" w:rsidP="0088010F">
      <w:pPr>
        <w:widowControl w:val="0"/>
        <w:suppressAutoHyphens/>
        <w:spacing w:after="0" w:line="240" w:lineRule="auto"/>
        <w:jc w:val="center"/>
        <w:textAlignment w:val="baseline"/>
        <w:rPr>
          <w:rFonts w:ascii="Times New Roman" w:eastAsia="Times New Roman" w:hAnsi="Times New Roman" w:cs="Times New Roman"/>
          <w:sz w:val="22"/>
          <w:szCs w:val="22"/>
          <w:lang w:eastAsia="en-US"/>
        </w:rPr>
      </w:pPr>
    </w:p>
    <w:p w14:paraId="315C631D" w14:textId="77777777" w:rsidR="0088010F" w:rsidRDefault="0088010F" w:rsidP="0088010F">
      <w:pPr>
        <w:widowControl w:val="0"/>
        <w:suppressAutoHyphens/>
        <w:spacing w:after="0" w:line="240" w:lineRule="auto"/>
        <w:jc w:val="center"/>
        <w:textAlignment w:val="baseline"/>
        <w:rPr>
          <w:rFonts w:ascii="Times New Roman" w:eastAsia="Calibri" w:hAnsi="Times New Roman" w:cs="Times New Roman"/>
          <w:sz w:val="22"/>
          <w:szCs w:val="22"/>
          <w:lang w:eastAsia="en-US"/>
        </w:rPr>
      </w:pP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i/>
          <w:iCs/>
          <w:sz w:val="22"/>
          <w:szCs w:val="22"/>
          <w:lang w:eastAsia="en-US"/>
        </w:rPr>
        <w:t xml:space="preserve">                             </w:t>
      </w: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sz w:val="22"/>
          <w:szCs w:val="22"/>
          <w:lang w:eastAsia="en-US"/>
        </w:rPr>
        <w:tab/>
        <w:t xml:space="preserve">                   _________</w:t>
      </w:r>
    </w:p>
    <w:p w14:paraId="083363C9" w14:textId="7402FACC" w:rsidR="0088010F" w:rsidRPr="0088010F" w:rsidRDefault="0088010F" w:rsidP="0088010F">
      <w:pPr>
        <w:widowControl w:val="0"/>
        <w:suppressAutoHyphens/>
        <w:spacing w:after="0" w:line="240" w:lineRule="auto"/>
        <w:jc w:val="center"/>
        <w:textAlignment w:val="baseline"/>
        <w:rPr>
          <w:rFonts w:ascii="Times New Roman" w:eastAsia="Calibri" w:hAnsi="Times New Roman" w:cs="Times New Roman"/>
          <w:sz w:val="22"/>
          <w:szCs w:val="22"/>
          <w:lang w:eastAsia="en-US"/>
        </w:rPr>
      </w:pPr>
      <w:r w:rsidRPr="00426FB6">
        <w:rPr>
          <w:rFonts w:ascii="Times New Roman" w:eastAsia="Calibri" w:hAnsi="Times New Roman" w:cs="Times New Roman"/>
          <w:i/>
          <w:iCs/>
          <w:sz w:val="22"/>
          <w:szCs w:val="22"/>
          <w:lang w:eastAsia="en-US"/>
        </w:rPr>
        <w:t>(pareigos)                                                           (parašas)                                                 (vardas ir pavardė</w:t>
      </w:r>
      <w:r>
        <w:rPr>
          <w:rFonts w:ascii="Times New Roman" w:eastAsia="Calibri" w:hAnsi="Times New Roman" w:cs="Times New Roman"/>
          <w:i/>
          <w:iCs/>
          <w:sz w:val="22"/>
          <w:szCs w:val="22"/>
          <w:lang w:eastAsia="en-US"/>
        </w:rPr>
        <w:t>)</w:t>
      </w:r>
    </w:p>
    <w:p w14:paraId="50BAA14E" w14:textId="77777777" w:rsidR="0088010F" w:rsidRDefault="0088010F" w:rsidP="00731E3B">
      <w:pPr>
        <w:pStyle w:val="Antrat2"/>
        <w:ind w:left="6399"/>
        <w:rPr>
          <w:rFonts w:asciiTheme="minorHAnsi" w:eastAsia="Calibri" w:hAnsiTheme="minorHAnsi" w:cstheme="minorHAnsi"/>
          <w:color w:val="0070C0"/>
          <w:sz w:val="21"/>
          <w:szCs w:val="21"/>
        </w:rPr>
      </w:pPr>
    </w:p>
    <w:p w14:paraId="44D514D3" w14:textId="1AB388EC" w:rsidR="008D704D" w:rsidRPr="00F86D5A" w:rsidRDefault="008D704D" w:rsidP="00731E3B">
      <w:pPr>
        <w:pStyle w:val="Antrat2"/>
        <w:ind w:left="6399"/>
        <w:rPr>
          <w:rFonts w:asciiTheme="minorHAnsi" w:eastAsia="Calibri" w:hAnsiTheme="minorHAnsi" w:cstheme="minorHAnsi"/>
          <w:color w:val="0070C0"/>
          <w:sz w:val="21"/>
          <w:szCs w:val="21"/>
        </w:rPr>
      </w:pPr>
      <w:r w:rsidRPr="00F86D5A">
        <w:rPr>
          <w:rFonts w:asciiTheme="minorHAnsi" w:eastAsia="Calibri" w:hAnsiTheme="minorHAnsi" w:cstheme="minorHAnsi"/>
          <w:color w:val="0070C0"/>
          <w:sz w:val="21"/>
          <w:szCs w:val="21"/>
        </w:rPr>
        <w:t xml:space="preserve">Pirkimo sąlygų </w:t>
      </w:r>
      <w:r w:rsidR="00FC05CD">
        <w:rPr>
          <w:rFonts w:asciiTheme="minorHAnsi" w:eastAsia="Calibri" w:hAnsiTheme="minorHAnsi" w:cstheme="minorHAnsi"/>
          <w:color w:val="0070C0"/>
          <w:sz w:val="21"/>
          <w:szCs w:val="21"/>
        </w:rPr>
        <w:t>5</w:t>
      </w:r>
      <w:r w:rsidRPr="00F86D5A">
        <w:rPr>
          <w:rFonts w:asciiTheme="minorHAnsi" w:eastAsia="Calibri" w:hAnsiTheme="minorHAnsi" w:cstheme="minorHAnsi"/>
          <w:color w:val="0070C0"/>
          <w:sz w:val="21"/>
          <w:szCs w:val="21"/>
        </w:rPr>
        <w:t xml:space="preserve"> priedas „Pasiūlymo forma“</w:t>
      </w:r>
      <w:bookmarkEnd w:id="47"/>
      <w:bookmarkEnd w:id="48"/>
      <w:bookmarkEnd w:id="49"/>
      <w:bookmarkEnd w:id="50"/>
    </w:p>
    <w:p w14:paraId="2EDF208A" w14:textId="77777777" w:rsidR="00693D4F" w:rsidRPr="00F86D5A" w:rsidRDefault="00693D4F" w:rsidP="00DE290C">
      <w:pPr>
        <w:rPr>
          <w:rFonts w:cstheme="minorHAnsi"/>
          <w:color w:val="7030A0"/>
        </w:rPr>
      </w:pPr>
    </w:p>
    <w:p w14:paraId="70ED8958" w14:textId="77777777" w:rsidR="00BD2220" w:rsidRPr="00F86D5A" w:rsidRDefault="00BD2220" w:rsidP="00BD2220">
      <w:pPr>
        <w:pStyle w:val="Paantrat"/>
        <w:spacing w:after="0" w:line="240" w:lineRule="auto"/>
        <w:jc w:val="center"/>
        <w:rPr>
          <w:rFonts w:cstheme="minorHAnsi"/>
          <w:b/>
          <w:bCs/>
          <w:color w:val="auto"/>
          <w:sz w:val="21"/>
          <w:szCs w:val="21"/>
        </w:rPr>
      </w:pPr>
      <w:r w:rsidRPr="00F86D5A">
        <w:rPr>
          <w:rFonts w:cstheme="minorHAnsi"/>
          <w:b/>
          <w:bCs/>
          <w:color w:val="auto"/>
          <w:sz w:val="21"/>
          <w:szCs w:val="21"/>
        </w:rPr>
        <w:t>PASIŪLYMAS</w:t>
      </w:r>
    </w:p>
    <w:p w14:paraId="63BAF35F" w14:textId="5E5C1271" w:rsidR="00BD2220" w:rsidRPr="00F86D5A" w:rsidRDefault="001F3606" w:rsidP="00BD2220">
      <w:pPr>
        <w:spacing w:after="0" w:line="240" w:lineRule="auto"/>
        <w:jc w:val="center"/>
        <w:rPr>
          <w:rFonts w:eastAsia="Times New Roman" w:cstheme="minorHAnsi"/>
          <w:b/>
          <w:bCs/>
          <w:lang w:eastAsia="en-US"/>
        </w:rPr>
      </w:pPr>
      <w:r>
        <w:rPr>
          <w:rFonts w:cstheme="minorHAnsi"/>
          <w:b/>
          <w:bCs/>
          <w:color w:val="000000" w:themeColor="text1"/>
        </w:rPr>
        <w:t xml:space="preserve">DĖL </w:t>
      </w:r>
      <w:r w:rsidR="00880217">
        <w:rPr>
          <w:rFonts w:cstheme="minorHAnsi"/>
          <w:b/>
          <w:bCs/>
          <w:color w:val="000000" w:themeColor="text1"/>
        </w:rPr>
        <w:t xml:space="preserve">ELEKTROS GENERATORIŲ PIRKIMO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A107F" w:rsidRPr="00F86D5A" w14:paraId="00129AE3" w14:textId="77777777" w:rsidTr="002E7E22">
        <w:trPr>
          <w:trHeight w:val="364"/>
        </w:trPr>
        <w:tc>
          <w:tcPr>
            <w:tcW w:w="2835" w:type="dxa"/>
            <w:tcBorders>
              <w:bottom w:val="single" w:sz="4" w:space="0" w:color="auto"/>
            </w:tcBorders>
          </w:tcPr>
          <w:p w14:paraId="09D30926" w14:textId="77777777" w:rsidR="008A107F" w:rsidRPr="00F86D5A" w:rsidRDefault="008A107F" w:rsidP="002E7E22">
            <w:pPr>
              <w:jc w:val="center"/>
              <w:rPr>
                <w:rFonts w:asciiTheme="minorHAnsi" w:cstheme="minorHAnsi"/>
                <w:i/>
                <w:iCs/>
                <w:color w:val="7030A0"/>
                <w:sz w:val="21"/>
                <w:szCs w:val="21"/>
              </w:rPr>
            </w:pPr>
          </w:p>
        </w:tc>
      </w:tr>
      <w:tr w:rsidR="008A107F" w:rsidRPr="00F86D5A" w14:paraId="1A6566E1" w14:textId="77777777" w:rsidTr="002E7E22">
        <w:trPr>
          <w:trHeight w:val="116"/>
        </w:trPr>
        <w:tc>
          <w:tcPr>
            <w:tcW w:w="2835" w:type="dxa"/>
            <w:tcBorders>
              <w:top w:val="single" w:sz="4" w:space="0" w:color="auto"/>
            </w:tcBorders>
          </w:tcPr>
          <w:p w14:paraId="64CCA867" w14:textId="77777777" w:rsidR="008A107F" w:rsidRPr="00F86D5A" w:rsidRDefault="008A107F" w:rsidP="002E7E22">
            <w:pPr>
              <w:jc w:val="center"/>
              <w:rPr>
                <w:rFonts w:asciiTheme="minorHAnsi" w:cstheme="minorHAnsi"/>
                <w:i/>
                <w:iCs/>
                <w:color w:val="7030A0"/>
                <w:sz w:val="21"/>
                <w:szCs w:val="21"/>
                <w:vertAlign w:val="superscript"/>
              </w:rPr>
            </w:pPr>
            <w:r w:rsidRPr="00F86D5A">
              <w:rPr>
                <w:rFonts w:asciiTheme="minorHAnsi" w:cstheme="minorHAnsi"/>
                <w:i/>
                <w:iCs/>
                <w:sz w:val="21"/>
                <w:szCs w:val="21"/>
                <w:vertAlign w:val="superscript"/>
              </w:rPr>
              <w:t>(data)</w:t>
            </w:r>
          </w:p>
        </w:tc>
      </w:tr>
      <w:tr w:rsidR="008A107F" w:rsidRPr="00F86D5A" w14:paraId="0F04018D" w14:textId="77777777" w:rsidTr="002E7E22">
        <w:tc>
          <w:tcPr>
            <w:tcW w:w="2835" w:type="dxa"/>
            <w:tcBorders>
              <w:bottom w:val="single" w:sz="4" w:space="0" w:color="auto"/>
            </w:tcBorders>
          </w:tcPr>
          <w:p w14:paraId="3F287B03" w14:textId="77777777" w:rsidR="008A107F" w:rsidRPr="00F86D5A" w:rsidRDefault="008A107F" w:rsidP="002E7E22">
            <w:pPr>
              <w:jc w:val="center"/>
              <w:rPr>
                <w:rFonts w:asciiTheme="minorHAnsi" w:cstheme="minorHAnsi"/>
                <w:i/>
                <w:iCs/>
                <w:color w:val="7030A0"/>
                <w:sz w:val="21"/>
                <w:szCs w:val="21"/>
              </w:rPr>
            </w:pPr>
          </w:p>
        </w:tc>
      </w:tr>
    </w:tbl>
    <w:p w14:paraId="16176DD6" w14:textId="77777777" w:rsidR="00BD2220" w:rsidRPr="00F86D5A" w:rsidRDefault="00BD2220" w:rsidP="00BD2220">
      <w:pPr>
        <w:spacing w:before="60" w:after="60" w:line="240" w:lineRule="auto"/>
        <w:rPr>
          <w:rFonts w:eastAsia="Times New Roman" w:cstheme="minorHAnsi"/>
          <w:bCs/>
          <w:color w:val="000000"/>
          <w:vertAlign w:val="superscript"/>
          <w:lang w:eastAsia="en-US"/>
        </w:rPr>
      </w:pPr>
    </w:p>
    <w:p w14:paraId="1BDD7AEB" w14:textId="18D7BDA6" w:rsidR="00BD2220" w:rsidRPr="00F86D5A" w:rsidRDefault="00BD2220" w:rsidP="00BD2220">
      <w:pPr>
        <w:spacing w:after="0" w:line="240" w:lineRule="auto"/>
        <w:rPr>
          <w:rFonts w:eastAsia="Times New Roman" w:cstheme="minorHAnsi"/>
          <w:bCs/>
          <w:color w:val="000000"/>
          <w:lang w:eastAsia="en-US"/>
        </w:rPr>
      </w:pPr>
      <w:r w:rsidRPr="00F86D5A">
        <w:rPr>
          <w:rFonts w:eastAsia="Times New Roman" w:cstheme="minorHAnsi"/>
          <w:bCs/>
          <w:color w:val="000000"/>
          <w:lang w:eastAsia="en-US"/>
        </w:rPr>
        <w:t>UAB „</w:t>
      </w:r>
      <w:r w:rsidR="001F3606">
        <w:rPr>
          <w:rFonts w:eastAsia="Times New Roman" w:cstheme="minorHAnsi"/>
          <w:bCs/>
          <w:color w:val="000000"/>
          <w:lang w:eastAsia="en-US"/>
        </w:rPr>
        <w:t>Elektrėnų komunalinis ūkis</w:t>
      </w:r>
      <w:r w:rsidRPr="00F86D5A">
        <w:rPr>
          <w:rFonts w:eastAsia="Times New Roman" w:cstheme="minorHAnsi"/>
          <w:bCs/>
          <w:color w:val="000000"/>
          <w:lang w:eastAsia="en-US"/>
        </w:rPr>
        <w:t>“</w:t>
      </w:r>
    </w:p>
    <w:p w14:paraId="1AC14A7D" w14:textId="77777777" w:rsidR="00BD2220" w:rsidRPr="00F86D5A" w:rsidRDefault="00BD2220" w:rsidP="00BD2220">
      <w:pPr>
        <w:spacing w:after="0" w:line="240" w:lineRule="auto"/>
        <w:rPr>
          <w:rFonts w:eastAsia="Times New Roman" w:cstheme="minorHAnsi"/>
          <w:bCs/>
          <w:color w:val="000000"/>
          <w:vertAlign w:val="superscript"/>
          <w:lang w:eastAsia="en-US"/>
        </w:rPr>
      </w:pPr>
      <w:r w:rsidRPr="00F86D5A">
        <w:rPr>
          <w:rFonts w:eastAsia="Times New Roman" w:cstheme="minorHAnsi"/>
          <w:bCs/>
          <w:color w:val="000000"/>
          <w:vertAlign w:val="superscript"/>
          <w:lang w:eastAsia="en-US"/>
        </w:rPr>
        <w:t xml:space="preserve"> </w:t>
      </w:r>
    </w:p>
    <w:p w14:paraId="1E948930" w14:textId="73602211" w:rsidR="00C55AF6" w:rsidRPr="00F86D5A" w:rsidRDefault="00BD2220" w:rsidP="00C55AF6">
      <w:pPr>
        <w:suppressAutoHyphens/>
        <w:spacing w:line="259" w:lineRule="auto"/>
        <w:ind w:left="720"/>
        <w:contextualSpacing/>
        <w:jc w:val="center"/>
        <w:rPr>
          <w:rFonts w:eastAsia="Times New Roman" w:cstheme="minorHAnsi"/>
          <w:b/>
          <w:bCs/>
          <w:iCs/>
          <w:lang w:eastAsia="en-US"/>
        </w:rPr>
      </w:pPr>
      <w:r w:rsidRPr="00F86D5A">
        <w:rPr>
          <w:rFonts w:eastAsia="Times New Roman" w:cstheme="minorHAnsi"/>
          <w:b/>
          <w:bCs/>
          <w:iCs/>
          <w:lang w:eastAsia="en-US"/>
        </w:rPr>
        <w:t>1.</w:t>
      </w:r>
      <w:r w:rsidR="00C55AF6" w:rsidRPr="00F86D5A">
        <w:rPr>
          <w:rFonts w:eastAsia="Times New Roman" w:cstheme="minorHAnsi"/>
          <w:b/>
          <w:bCs/>
          <w:iCs/>
          <w:lang w:eastAsia="en-US"/>
        </w:rPr>
        <w:t xml:space="preserve"> INFORMACIJA APIE TIEKĖJĄ</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3969"/>
      </w:tblGrid>
      <w:tr w:rsidR="00C55AF6" w:rsidRPr="00F86D5A" w14:paraId="021D48FA" w14:textId="77777777" w:rsidTr="00627A6A">
        <w:tc>
          <w:tcPr>
            <w:tcW w:w="5699" w:type="dxa"/>
            <w:tcBorders>
              <w:top w:val="single" w:sz="4" w:space="0" w:color="auto"/>
              <w:left w:val="single" w:sz="4" w:space="0" w:color="auto"/>
              <w:bottom w:val="single" w:sz="4" w:space="0" w:color="auto"/>
              <w:right w:val="single" w:sz="4" w:space="0" w:color="auto"/>
            </w:tcBorders>
            <w:hideMark/>
          </w:tcPr>
          <w:p w14:paraId="435FC304" w14:textId="77777777" w:rsidR="00C55AF6" w:rsidRPr="00F86D5A" w:rsidRDefault="00C55AF6" w:rsidP="002E7E22">
            <w:pPr>
              <w:spacing w:after="0" w:line="240" w:lineRule="auto"/>
              <w:jc w:val="both"/>
              <w:rPr>
                <w:rFonts w:eastAsia="Times New Roman" w:cstheme="minorHAnsi"/>
              </w:rPr>
            </w:pPr>
            <w:r w:rsidRPr="00F86D5A">
              <w:rPr>
                <w:rFonts w:eastAsia="Times New Roman" w:cstheme="minorHAnsi"/>
                <w:b/>
                <w:bCs/>
              </w:rPr>
              <w:t>Tiekėjo arba tiekėjų grupės narių</w:t>
            </w:r>
            <w:r w:rsidRPr="00F86D5A">
              <w:rPr>
                <w:rFonts w:eastAsia="Times New Roman" w:cstheme="minorHAnsi"/>
                <w:b/>
                <w:bCs/>
                <w:vertAlign w:val="superscript"/>
              </w:rPr>
              <w:footnoteReference w:id="2"/>
            </w:r>
            <w:r w:rsidRPr="00F86D5A">
              <w:rPr>
                <w:rFonts w:eastAsia="Times New Roman" w:cstheme="minorHAnsi"/>
                <w:b/>
                <w:bCs/>
              </w:rPr>
              <w:t xml:space="preserve"> pavadinimas</w:t>
            </w:r>
            <w:r w:rsidRPr="00F86D5A">
              <w:rPr>
                <w:rFonts w:eastAsia="Times New Roman" w:cstheme="minorHAnsi"/>
              </w:rPr>
              <w:t xml:space="preserve"> (-ai) (</w:t>
            </w:r>
            <w:r w:rsidRPr="00F86D5A">
              <w:rPr>
                <w:rFonts w:eastAsia="Times New Roman" w:cstheme="minorHAnsi"/>
                <w:i/>
              </w:rPr>
              <w:t>Jeigu dalyvauja ūkio subjektų grupė, surašomi visi dalyvių pavadinimai</w:t>
            </w:r>
            <w:r w:rsidRPr="00F86D5A">
              <w:rPr>
                <w:rFonts w:eastAsia="Times New Roman" w:cstheme="minorHAnsi"/>
              </w:rPr>
              <w:t>)</w:t>
            </w:r>
          </w:p>
        </w:tc>
        <w:tc>
          <w:tcPr>
            <w:tcW w:w="3969" w:type="dxa"/>
            <w:tcBorders>
              <w:top w:val="single" w:sz="4" w:space="0" w:color="auto"/>
              <w:left w:val="single" w:sz="4" w:space="0" w:color="auto"/>
              <w:bottom w:val="single" w:sz="4" w:space="0" w:color="auto"/>
              <w:right w:val="single" w:sz="4" w:space="0" w:color="auto"/>
            </w:tcBorders>
          </w:tcPr>
          <w:p w14:paraId="4BC93C5B" w14:textId="77777777" w:rsidR="00C55AF6" w:rsidRPr="00F86D5A" w:rsidRDefault="00C55AF6" w:rsidP="002E7E22">
            <w:pPr>
              <w:spacing w:after="0" w:line="240" w:lineRule="auto"/>
              <w:ind w:left="-386" w:firstLine="386"/>
              <w:jc w:val="both"/>
              <w:rPr>
                <w:rFonts w:eastAsia="Times New Roman" w:cstheme="minorHAnsi"/>
              </w:rPr>
            </w:pPr>
          </w:p>
        </w:tc>
      </w:tr>
      <w:tr w:rsidR="00C55AF6" w:rsidRPr="00F86D5A" w14:paraId="2291BF4D" w14:textId="77777777" w:rsidTr="00627A6A">
        <w:tc>
          <w:tcPr>
            <w:tcW w:w="5699" w:type="dxa"/>
            <w:tcBorders>
              <w:top w:val="single" w:sz="4" w:space="0" w:color="auto"/>
              <w:left w:val="single" w:sz="4" w:space="0" w:color="auto"/>
              <w:bottom w:val="single" w:sz="4" w:space="0" w:color="auto"/>
              <w:right w:val="single" w:sz="4" w:space="0" w:color="auto"/>
            </w:tcBorders>
          </w:tcPr>
          <w:p w14:paraId="38855119" w14:textId="77777777" w:rsidR="00C55AF6" w:rsidRPr="00F86D5A" w:rsidRDefault="00C55AF6" w:rsidP="002E7E22">
            <w:pPr>
              <w:spacing w:after="0" w:line="240" w:lineRule="auto"/>
              <w:jc w:val="both"/>
              <w:rPr>
                <w:rFonts w:eastAsia="Times New Roman" w:cstheme="minorHAnsi"/>
              </w:rPr>
            </w:pPr>
            <w:r w:rsidRPr="00F86D5A">
              <w:rPr>
                <w:rFonts w:eastAsia="Times New Roman" w:cstheme="minorHAnsi"/>
                <w:b/>
                <w:bCs/>
              </w:rPr>
              <w:t>Tiekėjo arba tiekėjų grupės narių juridinio asmens kodas</w:t>
            </w:r>
            <w:r w:rsidRPr="00F86D5A">
              <w:rPr>
                <w:rFonts w:eastAsia="Times New Roman" w:cstheme="minorHAnsi"/>
              </w:rPr>
              <w:t xml:space="preserve"> (-ai) </w:t>
            </w:r>
            <w:r w:rsidRPr="00F86D5A">
              <w:rPr>
                <w:rFonts w:eastAsia="Times New Roman" w:cstheme="minorHAnsi"/>
                <w:i/>
              </w:rPr>
              <w:t xml:space="preserve">(tuo atveju, jei pasiūlymą teikia fizinis asmuo - verslo pažymėjimo Nr. ar pan.), </w:t>
            </w:r>
          </w:p>
        </w:tc>
        <w:tc>
          <w:tcPr>
            <w:tcW w:w="3969" w:type="dxa"/>
            <w:tcBorders>
              <w:top w:val="single" w:sz="4" w:space="0" w:color="auto"/>
              <w:left w:val="single" w:sz="4" w:space="0" w:color="auto"/>
              <w:bottom w:val="single" w:sz="4" w:space="0" w:color="auto"/>
              <w:right w:val="single" w:sz="4" w:space="0" w:color="auto"/>
            </w:tcBorders>
          </w:tcPr>
          <w:p w14:paraId="6D85015A" w14:textId="77777777" w:rsidR="00C55AF6" w:rsidRPr="00F86D5A" w:rsidRDefault="00C55AF6" w:rsidP="002E7E22">
            <w:pPr>
              <w:spacing w:after="0" w:line="240" w:lineRule="auto"/>
              <w:jc w:val="both"/>
              <w:rPr>
                <w:rFonts w:eastAsia="Times New Roman" w:cstheme="minorHAnsi"/>
              </w:rPr>
            </w:pPr>
          </w:p>
        </w:tc>
      </w:tr>
      <w:tr w:rsidR="00C55AF6" w:rsidRPr="00F86D5A" w14:paraId="4300F51C" w14:textId="77777777" w:rsidTr="00627A6A">
        <w:trPr>
          <w:trHeight w:val="360"/>
        </w:trPr>
        <w:tc>
          <w:tcPr>
            <w:tcW w:w="5699" w:type="dxa"/>
            <w:tcBorders>
              <w:top w:val="single" w:sz="4" w:space="0" w:color="auto"/>
              <w:left w:val="single" w:sz="4" w:space="0" w:color="auto"/>
              <w:bottom w:val="single" w:sz="4" w:space="0" w:color="auto"/>
              <w:right w:val="single" w:sz="4" w:space="0" w:color="auto"/>
            </w:tcBorders>
          </w:tcPr>
          <w:p w14:paraId="4C64AC23" w14:textId="77777777" w:rsidR="00C55AF6" w:rsidRPr="00F86D5A" w:rsidRDefault="00C55AF6" w:rsidP="002E7E22">
            <w:pPr>
              <w:spacing w:after="0" w:line="240" w:lineRule="auto"/>
              <w:jc w:val="both"/>
              <w:rPr>
                <w:rFonts w:eastAsia="Times New Roman" w:cstheme="minorHAnsi"/>
                <w:b/>
                <w:bCs/>
              </w:rPr>
            </w:pPr>
            <w:r w:rsidRPr="00F86D5A">
              <w:rPr>
                <w:rFonts w:eastAsia="Times New Roman" w:cstheme="minorHAnsi"/>
                <w:b/>
                <w:bCs/>
              </w:rPr>
              <w:t>Tiekėjo arba tiekėjų grupės narių adresas</w:t>
            </w:r>
            <w:r w:rsidRPr="00F86D5A">
              <w:rPr>
                <w:rFonts w:eastAsia="Times New Roman" w:cstheme="minorHAnsi"/>
              </w:rPr>
              <w:t xml:space="preserve"> </w:t>
            </w:r>
            <w:r w:rsidRPr="00F86D5A">
              <w:rPr>
                <w:rFonts w:eastAsia="Times New Roman" w:cstheme="minorHAnsi"/>
                <w:b/>
                <w:bCs/>
              </w:rPr>
              <w:t>(-ai)</w:t>
            </w:r>
          </w:p>
        </w:tc>
        <w:tc>
          <w:tcPr>
            <w:tcW w:w="3969" w:type="dxa"/>
            <w:tcBorders>
              <w:top w:val="single" w:sz="4" w:space="0" w:color="auto"/>
              <w:left w:val="single" w:sz="4" w:space="0" w:color="auto"/>
              <w:bottom w:val="single" w:sz="4" w:space="0" w:color="auto"/>
              <w:right w:val="single" w:sz="4" w:space="0" w:color="auto"/>
            </w:tcBorders>
          </w:tcPr>
          <w:p w14:paraId="4D2C9946" w14:textId="77777777" w:rsidR="00C55AF6" w:rsidRPr="00F86D5A" w:rsidRDefault="00C55AF6" w:rsidP="002E7E22">
            <w:pPr>
              <w:spacing w:after="0" w:line="240" w:lineRule="auto"/>
              <w:jc w:val="both"/>
              <w:rPr>
                <w:rFonts w:eastAsia="Times New Roman" w:cstheme="minorHAnsi"/>
              </w:rPr>
            </w:pPr>
          </w:p>
        </w:tc>
      </w:tr>
      <w:tr w:rsidR="00C55AF6" w:rsidRPr="00F86D5A" w14:paraId="5BD3B8DF" w14:textId="77777777" w:rsidTr="00627A6A">
        <w:tc>
          <w:tcPr>
            <w:tcW w:w="5699" w:type="dxa"/>
            <w:tcBorders>
              <w:top w:val="single" w:sz="4" w:space="0" w:color="auto"/>
              <w:left w:val="single" w:sz="4" w:space="0" w:color="auto"/>
              <w:bottom w:val="single" w:sz="4" w:space="0" w:color="auto"/>
              <w:right w:val="single" w:sz="4" w:space="0" w:color="auto"/>
            </w:tcBorders>
          </w:tcPr>
          <w:p w14:paraId="16C8157B" w14:textId="77777777" w:rsidR="00C55AF6" w:rsidRPr="00F86D5A" w:rsidRDefault="00C55AF6" w:rsidP="002E7E22">
            <w:pPr>
              <w:spacing w:after="0" w:line="240" w:lineRule="auto"/>
              <w:jc w:val="both"/>
              <w:rPr>
                <w:rFonts w:eastAsia="Times New Roman" w:cstheme="minorHAnsi"/>
              </w:rPr>
            </w:pPr>
            <w:r w:rsidRPr="00F86D5A">
              <w:rPr>
                <w:rFonts w:eastAsia="Calibri" w:cstheme="minorHAnsi"/>
                <w:b/>
                <w:bCs/>
              </w:rPr>
              <w:t xml:space="preserve">Tiekėjų grupės narys, atstovaujantis grupei </w:t>
            </w:r>
            <w:r w:rsidRPr="00F86D5A">
              <w:rPr>
                <w:rFonts w:eastAsia="Times New Roman" w:cstheme="minorHAnsi"/>
                <w:i/>
              </w:rPr>
              <w:t>(pildoma, jei pasiūlymą teikia tiekėjų grupė)</w:t>
            </w:r>
          </w:p>
        </w:tc>
        <w:tc>
          <w:tcPr>
            <w:tcW w:w="3969" w:type="dxa"/>
            <w:tcBorders>
              <w:top w:val="single" w:sz="4" w:space="0" w:color="auto"/>
              <w:left w:val="single" w:sz="4" w:space="0" w:color="auto"/>
              <w:bottom w:val="single" w:sz="4" w:space="0" w:color="auto"/>
              <w:right w:val="single" w:sz="4" w:space="0" w:color="auto"/>
            </w:tcBorders>
          </w:tcPr>
          <w:p w14:paraId="14ECCF27" w14:textId="77777777" w:rsidR="00C55AF6" w:rsidRPr="00F86D5A" w:rsidRDefault="00C55AF6" w:rsidP="002E7E22">
            <w:pPr>
              <w:spacing w:after="0" w:line="240" w:lineRule="auto"/>
              <w:jc w:val="both"/>
              <w:rPr>
                <w:rFonts w:eastAsia="Times New Roman" w:cstheme="minorHAnsi"/>
              </w:rPr>
            </w:pPr>
          </w:p>
        </w:tc>
      </w:tr>
      <w:tr w:rsidR="00C55AF6" w:rsidRPr="00F86D5A" w14:paraId="6E4BBD35" w14:textId="77777777" w:rsidTr="00627A6A">
        <w:tc>
          <w:tcPr>
            <w:tcW w:w="5699" w:type="dxa"/>
            <w:tcBorders>
              <w:top w:val="single" w:sz="4" w:space="0" w:color="auto"/>
              <w:left w:val="single" w:sz="4" w:space="0" w:color="auto"/>
              <w:bottom w:val="single" w:sz="4" w:space="0" w:color="auto"/>
              <w:right w:val="single" w:sz="4" w:space="0" w:color="auto"/>
            </w:tcBorders>
          </w:tcPr>
          <w:p w14:paraId="64683B92" w14:textId="77777777" w:rsidR="00C55AF6" w:rsidRPr="00F86D5A" w:rsidRDefault="00C55AF6" w:rsidP="002E7E22">
            <w:pPr>
              <w:spacing w:after="0" w:line="240" w:lineRule="auto"/>
              <w:jc w:val="both"/>
              <w:rPr>
                <w:rFonts w:eastAsia="Calibri" w:cstheme="minorHAnsi"/>
              </w:rPr>
            </w:pPr>
            <w:r w:rsidRPr="00F86D5A">
              <w:rPr>
                <w:rFonts w:eastAsia="Calibri" w:cstheme="minorHAnsi"/>
              </w:rPr>
              <w:t>Asmens, įgalioto bendrauti su perkančiuoju subjektu, kontaktinė informacija (</w:t>
            </w:r>
            <w:r w:rsidRPr="00F86D5A">
              <w:rPr>
                <w:rFonts w:eastAsia="Calibri" w:cstheme="minorHAnsi"/>
                <w:i/>
              </w:rPr>
              <w:t>vardas, pavardė, darbo tel., darbo el. p. adresas)</w:t>
            </w:r>
          </w:p>
        </w:tc>
        <w:tc>
          <w:tcPr>
            <w:tcW w:w="3969" w:type="dxa"/>
            <w:tcBorders>
              <w:top w:val="single" w:sz="4" w:space="0" w:color="auto"/>
              <w:left w:val="single" w:sz="4" w:space="0" w:color="auto"/>
              <w:bottom w:val="single" w:sz="4" w:space="0" w:color="auto"/>
              <w:right w:val="single" w:sz="4" w:space="0" w:color="auto"/>
            </w:tcBorders>
          </w:tcPr>
          <w:p w14:paraId="0DC233D9" w14:textId="77777777" w:rsidR="00C55AF6" w:rsidRPr="00F86D5A" w:rsidRDefault="00C55AF6" w:rsidP="002E7E22">
            <w:pPr>
              <w:spacing w:after="0" w:line="240" w:lineRule="auto"/>
              <w:jc w:val="both"/>
              <w:rPr>
                <w:rFonts w:eastAsia="Times New Roman" w:cstheme="minorHAnsi"/>
              </w:rPr>
            </w:pPr>
          </w:p>
        </w:tc>
      </w:tr>
      <w:tr w:rsidR="00C55AF6" w:rsidRPr="00F86D5A" w14:paraId="30E7AA35" w14:textId="77777777" w:rsidTr="00627A6A">
        <w:trPr>
          <w:trHeight w:val="591"/>
        </w:trPr>
        <w:tc>
          <w:tcPr>
            <w:tcW w:w="5699" w:type="dxa"/>
            <w:tcBorders>
              <w:top w:val="single" w:sz="4" w:space="0" w:color="auto"/>
              <w:left w:val="single" w:sz="4" w:space="0" w:color="auto"/>
              <w:bottom w:val="single" w:sz="4" w:space="0" w:color="auto"/>
              <w:right w:val="single" w:sz="4" w:space="0" w:color="auto"/>
            </w:tcBorders>
          </w:tcPr>
          <w:p w14:paraId="6AA68EFD" w14:textId="77777777" w:rsidR="00C55AF6" w:rsidRPr="00F86D5A" w:rsidRDefault="00C55AF6" w:rsidP="002E7E22">
            <w:pPr>
              <w:widowControl w:val="0"/>
              <w:spacing w:after="0" w:line="240" w:lineRule="auto"/>
              <w:jc w:val="both"/>
              <w:rPr>
                <w:rFonts w:eastAsia="Calibri" w:cstheme="minorHAnsi"/>
                <w:lang w:eastAsia="en-US"/>
              </w:rPr>
            </w:pPr>
            <w:r w:rsidRPr="00F86D5A">
              <w:rPr>
                <w:rFonts w:eastAsia="Calibri" w:cstheme="minorHAnsi"/>
                <w:lang w:eastAsia="en-US"/>
              </w:rPr>
              <w:t>Asmens, pasirašiusio pasiūlymą saugiu elektroniniu parašu (jei pasirašoma), vardas, pavardė, pareigos</w:t>
            </w:r>
          </w:p>
        </w:tc>
        <w:tc>
          <w:tcPr>
            <w:tcW w:w="3969" w:type="dxa"/>
            <w:tcBorders>
              <w:top w:val="single" w:sz="4" w:space="0" w:color="auto"/>
              <w:left w:val="single" w:sz="4" w:space="0" w:color="auto"/>
              <w:bottom w:val="single" w:sz="4" w:space="0" w:color="auto"/>
              <w:right w:val="single" w:sz="4" w:space="0" w:color="auto"/>
            </w:tcBorders>
          </w:tcPr>
          <w:p w14:paraId="12C8801E" w14:textId="77777777" w:rsidR="00C55AF6" w:rsidRPr="00F86D5A" w:rsidRDefault="00C55AF6" w:rsidP="002E7E22">
            <w:pPr>
              <w:spacing w:after="0" w:line="240" w:lineRule="auto"/>
              <w:jc w:val="both"/>
              <w:rPr>
                <w:rFonts w:eastAsia="Times New Roman" w:cstheme="minorHAnsi"/>
              </w:rPr>
            </w:pPr>
          </w:p>
        </w:tc>
      </w:tr>
      <w:tr w:rsidR="00C55AF6" w:rsidRPr="00F86D5A" w14:paraId="6BB0915F" w14:textId="77777777" w:rsidTr="00627A6A">
        <w:trPr>
          <w:trHeight w:val="341"/>
        </w:trPr>
        <w:tc>
          <w:tcPr>
            <w:tcW w:w="5699" w:type="dxa"/>
            <w:tcBorders>
              <w:top w:val="single" w:sz="4" w:space="0" w:color="auto"/>
              <w:left w:val="single" w:sz="4" w:space="0" w:color="auto"/>
              <w:bottom w:val="single" w:sz="4" w:space="0" w:color="auto"/>
              <w:right w:val="single" w:sz="4" w:space="0" w:color="auto"/>
            </w:tcBorders>
          </w:tcPr>
          <w:p w14:paraId="42798CA5" w14:textId="77777777" w:rsidR="00C55AF6" w:rsidRPr="00F86D5A" w:rsidRDefault="00C55AF6" w:rsidP="002E7E22">
            <w:pPr>
              <w:spacing w:after="0" w:line="240" w:lineRule="auto"/>
              <w:jc w:val="both"/>
              <w:rPr>
                <w:rFonts w:eastAsia="Calibri" w:cstheme="minorHAnsi"/>
              </w:rPr>
            </w:pPr>
            <w:r w:rsidRPr="00F86D5A">
              <w:rPr>
                <w:rFonts w:eastAsia="Calibri" w:cstheme="minorHAnsi"/>
                <w:lang w:eastAsia="en-US"/>
              </w:rPr>
              <w:t>Telefono numeris</w:t>
            </w:r>
          </w:p>
        </w:tc>
        <w:tc>
          <w:tcPr>
            <w:tcW w:w="3969" w:type="dxa"/>
            <w:tcBorders>
              <w:top w:val="single" w:sz="4" w:space="0" w:color="auto"/>
              <w:left w:val="single" w:sz="4" w:space="0" w:color="auto"/>
              <w:bottom w:val="single" w:sz="4" w:space="0" w:color="auto"/>
              <w:right w:val="single" w:sz="4" w:space="0" w:color="auto"/>
            </w:tcBorders>
          </w:tcPr>
          <w:p w14:paraId="4C15642B" w14:textId="77777777" w:rsidR="00C55AF6" w:rsidRPr="00F86D5A" w:rsidRDefault="00C55AF6" w:rsidP="002E7E22">
            <w:pPr>
              <w:spacing w:after="0" w:line="240" w:lineRule="auto"/>
              <w:jc w:val="both"/>
              <w:rPr>
                <w:rFonts w:eastAsia="Times New Roman" w:cstheme="minorHAnsi"/>
              </w:rPr>
            </w:pPr>
          </w:p>
        </w:tc>
      </w:tr>
      <w:tr w:rsidR="00C55AF6" w:rsidRPr="00F86D5A" w14:paraId="77716299" w14:textId="77777777" w:rsidTr="00627A6A">
        <w:trPr>
          <w:trHeight w:val="417"/>
        </w:trPr>
        <w:tc>
          <w:tcPr>
            <w:tcW w:w="5699" w:type="dxa"/>
            <w:tcBorders>
              <w:top w:val="single" w:sz="4" w:space="0" w:color="auto"/>
              <w:left w:val="single" w:sz="4" w:space="0" w:color="auto"/>
              <w:bottom w:val="single" w:sz="4" w:space="0" w:color="auto"/>
              <w:right w:val="single" w:sz="4" w:space="0" w:color="auto"/>
            </w:tcBorders>
          </w:tcPr>
          <w:p w14:paraId="6FC5DBDA" w14:textId="77777777" w:rsidR="00C55AF6" w:rsidRPr="00F86D5A" w:rsidRDefault="00C55AF6" w:rsidP="002E7E22">
            <w:pPr>
              <w:spacing w:after="0" w:line="240" w:lineRule="auto"/>
              <w:jc w:val="both"/>
              <w:rPr>
                <w:rFonts w:eastAsia="Calibri" w:cstheme="minorHAnsi"/>
                <w:lang w:eastAsia="en-US"/>
              </w:rPr>
            </w:pPr>
            <w:r w:rsidRPr="00F86D5A">
              <w:rPr>
                <w:rFonts w:eastAsia="Calibri" w:cstheme="minorHAnsi"/>
                <w:lang w:eastAsia="en-US"/>
              </w:rPr>
              <w:t>El. pašto adresas</w:t>
            </w:r>
          </w:p>
        </w:tc>
        <w:tc>
          <w:tcPr>
            <w:tcW w:w="3969" w:type="dxa"/>
            <w:tcBorders>
              <w:top w:val="single" w:sz="4" w:space="0" w:color="auto"/>
              <w:left w:val="single" w:sz="4" w:space="0" w:color="auto"/>
              <w:bottom w:val="single" w:sz="4" w:space="0" w:color="auto"/>
              <w:right w:val="single" w:sz="4" w:space="0" w:color="auto"/>
            </w:tcBorders>
          </w:tcPr>
          <w:p w14:paraId="14901B3B" w14:textId="77777777" w:rsidR="00C55AF6" w:rsidRPr="00F86D5A" w:rsidRDefault="00C55AF6" w:rsidP="002E7E22">
            <w:pPr>
              <w:spacing w:after="0" w:line="240" w:lineRule="auto"/>
              <w:jc w:val="both"/>
              <w:rPr>
                <w:rFonts w:eastAsia="Times New Roman" w:cstheme="minorHAnsi"/>
              </w:rPr>
            </w:pPr>
          </w:p>
        </w:tc>
      </w:tr>
    </w:tbl>
    <w:p w14:paraId="53E08250" w14:textId="77777777" w:rsidR="00C55AF6" w:rsidRPr="00F86D5A" w:rsidRDefault="00C55AF6" w:rsidP="00C55AF6">
      <w:pPr>
        <w:spacing w:line="259" w:lineRule="auto"/>
        <w:jc w:val="both"/>
        <w:rPr>
          <w:rFonts w:eastAsia="Calibri" w:cstheme="minorHAnsi"/>
          <w:b/>
          <w:bCs/>
          <w:lang w:eastAsia="en-US"/>
        </w:rPr>
      </w:pPr>
    </w:p>
    <w:p w14:paraId="66F42548" w14:textId="77777777" w:rsidR="00C55AF6" w:rsidRPr="00F86D5A" w:rsidRDefault="00C55AF6" w:rsidP="00C55AF6">
      <w:pPr>
        <w:pStyle w:val="Sraopastraipa"/>
        <w:tabs>
          <w:tab w:val="left" w:pos="567"/>
        </w:tabs>
        <w:spacing w:after="0" w:line="240" w:lineRule="auto"/>
        <w:ind w:left="0"/>
        <w:jc w:val="center"/>
        <w:rPr>
          <w:rFonts w:cstheme="minorHAnsi"/>
          <w:b/>
          <w:bCs/>
        </w:rPr>
      </w:pPr>
      <w:r w:rsidRPr="00F86D5A">
        <w:rPr>
          <w:rFonts w:eastAsia="Calibri" w:cstheme="minorHAnsi"/>
          <w:b/>
          <w:bCs/>
          <w:lang w:eastAsia="en-US"/>
        </w:rPr>
        <w:t xml:space="preserve">2. </w:t>
      </w:r>
      <w:r w:rsidRPr="00F86D5A">
        <w:rPr>
          <w:rFonts w:cstheme="minorHAnsi"/>
          <w:b/>
          <w:bCs/>
        </w:rPr>
        <w:t>INFORMACIJA APIE ŪKIO SUBJEKTUS, KURIŲ PAJĖGUMAIS TIEKĖJAS REMIASI, KAD ATITIKTŲ PERKANČIOJO SUBJEKTO KELIAMUS KVALIFIKACIJOS REIKALAVIMUS (JEIGU TOKIE REIKALAVIMAI KELIAMI) (</w:t>
      </w:r>
      <w:r w:rsidRPr="00F86D5A">
        <w:rPr>
          <w:rFonts w:cstheme="minorHAnsi"/>
          <w:b/>
          <w:bCs/>
          <w:i/>
          <w:iCs/>
        </w:rPr>
        <w:t xml:space="preserve">nurodomi ir </w:t>
      </w:r>
      <w:proofErr w:type="spellStart"/>
      <w:r w:rsidRPr="00F86D5A">
        <w:rPr>
          <w:rFonts w:cstheme="minorHAnsi"/>
          <w:b/>
          <w:bCs/>
          <w:i/>
          <w:iCs/>
        </w:rPr>
        <w:t>kvazisubtiekėjai</w:t>
      </w:r>
      <w:proofErr w:type="spellEnd"/>
      <w:r w:rsidRPr="00F86D5A">
        <w:rPr>
          <w:rFonts w:cstheme="minorHAnsi"/>
          <w:b/>
          <w:bCs/>
          <w:i/>
          <w:iCs/>
        </w:rPr>
        <w:t xml:space="preserve"> – fiziniai asmenys, kuriuos ketinama įdarbinti pirkimo laimėjimo atveju)</w:t>
      </w:r>
    </w:p>
    <w:p w14:paraId="3F471C6A" w14:textId="77777777" w:rsidR="00C55AF6" w:rsidRPr="00F86D5A" w:rsidRDefault="00C55AF6" w:rsidP="00C55AF6">
      <w:pPr>
        <w:pStyle w:val="Sraopastraipa"/>
        <w:spacing w:after="0" w:line="240" w:lineRule="auto"/>
        <w:ind w:left="0"/>
        <w:jc w:val="center"/>
        <w:rPr>
          <w:rFonts w:cstheme="minorHAnsi"/>
          <w:i/>
          <w:iCs/>
        </w:rPr>
      </w:pPr>
      <w:r w:rsidRPr="00F86D5A">
        <w:rPr>
          <w:rFonts w:cstheme="minorHAnsi"/>
          <w:i/>
          <w:iCs/>
        </w:rPr>
        <w:t>(pildoma, jei tiekėjas pasitelkia kitų ūkio subjektų pajėgumais pagal PĮ 62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C55AF6" w:rsidRPr="00F86D5A" w14:paraId="297388D1" w14:textId="77777777" w:rsidTr="002E7E22">
        <w:tc>
          <w:tcPr>
            <w:tcW w:w="486" w:type="dxa"/>
            <w:shd w:val="clear" w:color="auto" w:fill="DEEAF6" w:themeFill="accent5" w:themeFillTint="33"/>
          </w:tcPr>
          <w:p w14:paraId="2619DF82" w14:textId="77777777" w:rsidR="00C55AF6" w:rsidRPr="00F86D5A" w:rsidRDefault="00C55AF6" w:rsidP="002E7E22">
            <w:pPr>
              <w:rPr>
                <w:rFonts w:asciiTheme="minorHAnsi" w:cstheme="minorHAnsi"/>
                <w:b/>
                <w:sz w:val="21"/>
                <w:szCs w:val="21"/>
              </w:rPr>
            </w:pPr>
            <w:r w:rsidRPr="00F86D5A">
              <w:rPr>
                <w:rFonts w:asciiTheme="minorHAnsi" w:cstheme="minorHAnsi"/>
                <w:b/>
                <w:sz w:val="21"/>
                <w:szCs w:val="21"/>
              </w:rPr>
              <w:t>Eil. Nr.</w:t>
            </w:r>
          </w:p>
        </w:tc>
        <w:tc>
          <w:tcPr>
            <w:tcW w:w="3478" w:type="dxa"/>
            <w:shd w:val="clear" w:color="auto" w:fill="DEEAF6" w:themeFill="accent5" w:themeFillTint="33"/>
          </w:tcPr>
          <w:p w14:paraId="49A03F44" w14:textId="77777777"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Ūkio subjekto pavadinimas, juridinio asmens kodas, adresas</w:t>
            </w:r>
          </w:p>
        </w:tc>
        <w:tc>
          <w:tcPr>
            <w:tcW w:w="2268" w:type="dxa"/>
            <w:shd w:val="clear" w:color="auto" w:fill="DEEAF6" w:themeFill="accent5" w:themeFillTint="33"/>
          </w:tcPr>
          <w:p w14:paraId="23A7E0A8" w14:textId="77777777"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Nuoroda į skelbimo apie pirkimą punkto sąlygą, kuriai atitikti remiamasi ūkio subjekto pajėgumais</w:t>
            </w:r>
          </w:p>
        </w:tc>
        <w:tc>
          <w:tcPr>
            <w:tcW w:w="3686" w:type="dxa"/>
            <w:shd w:val="clear" w:color="auto" w:fill="DEEAF6" w:themeFill="accent5" w:themeFillTint="33"/>
          </w:tcPr>
          <w:p w14:paraId="7A625569" w14:textId="77777777"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Sutarties objekto dalies, perduodamos vykdyti subtiekėjui, aprašymas</w:t>
            </w:r>
          </w:p>
        </w:tc>
      </w:tr>
      <w:tr w:rsidR="00C55AF6" w:rsidRPr="00F86D5A" w14:paraId="399D3767" w14:textId="77777777" w:rsidTr="002E7E22">
        <w:tc>
          <w:tcPr>
            <w:tcW w:w="486" w:type="dxa"/>
          </w:tcPr>
          <w:p w14:paraId="50549483"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1.</w:t>
            </w:r>
          </w:p>
        </w:tc>
        <w:tc>
          <w:tcPr>
            <w:tcW w:w="3478" w:type="dxa"/>
          </w:tcPr>
          <w:p w14:paraId="57D25695" w14:textId="77777777" w:rsidR="00C55AF6" w:rsidRPr="00F86D5A" w:rsidRDefault="00C55AF6" w:rsidP="002E7E22">
            <w:pPr>
              <w:rPr>
                <w:rFonts w:asciiTheme="minorHAnsi" w:cstheme="minorHAnsi"/>
                <w:bCs/>
                <w:sz w:val="21"/>
                <w:szCs w:val="21"/>
              </w:rPr>
            </w:pPr>
          </w:p>
        </w:tc>
        <w:tc>
          <w:tcPr>
            <w:tcW w:w="2268" w:type="dxa"/>
          </w:tcPr>
          <w:p w14:paraId="3B5068AC" w14:textId="77777777" w:rsidR="00C55AF6" w:rsidRPr="00F86D5A" w:rsidRDefault="00C55AF6" w:rsidP="002E7E22">
            <w:pPr>
              <w:rPr>
                <w:rFonts w:asciiTheme="minorHAnsi" w:cstheme="minorHAnsi"/>
                <w:bCs/>
                <w:sz w:val="21"/>
                <w:szCs w:val="21"/>
              </w:rPr>
            </w:pPr>
          </w:p>
        </w:tc>
        <w:tc>
          <w:tcPr>
            <w:tcW w:w="3686" w:type="dxa"/>
          </w:tcPr>
          <w:p w14:paraId="16CC6075" w14:textId="77777777" w:rsidR="00C55AF6" w:rsidRPr="00F86D5A" w:rsidRDefault="00C55AF6" w:rsidP="002E7E22">
            <w:pPr>
              <w:rPr>
                <w:rFonts w:asciiTheme="minorHAnsi" w:cstheme="minorHAnsi"/>
                <w:bCs/>
                <w:sz w:val="21"/>
                <w:szCs w:val="21"/>
              </w:rPr>
            </w:pPr>
          </w:p>
        </w:tc>
      </w:tr>
      <w:tr w:rsidR="00C55AF6" w:rsidRPr="00F86D5A" w14:paraId="562E97E0" w14:textId="77777777" w:rsidTr="002E7E22">
        <w:tc>
          <w:tcPr>
            <w:tcW w:w="486" w:type="dxa"/>
          </w:tcPr>
          <w:p w14:paraId="5F634E85"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lastRenderedPageBreak/>
              <w:t>2.</w:t>
            </w:r>
          </w:p>
        </w:tc>
        <w:tc>
          <w:tcPr>
            <w:tcW w:w="3478" w:type="dxa"/>
          </w:tcPr>
          <w:p w14:paraId="7FC837ED" w14:textId="77777777" w:rsidR="00C55AF6" w:rsidRPr="00F86D5A" w:rsidRDefault="00C55AF6" w:rsidP="002E7E22">
            <w:pPr>
              <w:rPr>
                <w:rFonts w:asciiTheme="minorHAnsi" w:cstheme="minorHAnsi"/>
                <w:bCs/>
                <w:sz w:val="21"/>
                <w:szCs w:val="21"/>
              </w:rPr>
            </w:pPr>
          </w:p>
        </w:tc>
        <w:tc>
          <w:tcPr>
            <w:tcW w:w="2268" w:type="dxa"/>
          </w:tcPr>
          <w:p w14:paraId="3F1689B7" w14:textId="77777777" w:rsidR="00C55AF6" w:rsidRPr="00F86D5A" w:rsidRDefault="00C55AF6" w:rsidP="002E7E22">
            <w:pPr>
              <w:rPr>
                <w:rFonts w:asciiTheme="minorHAnsi" w:cstheme="minorHAnsi"/>
                <w:bCs/>
                <w:sz w:val="21"/>
                <w:szCs w:val="21"/>
              </w:rPr>
            </w:pPr>
          </w:p>
        </w:tc>
        <w:tc>
          <w:tcPr>
            <w:tcW w:w="3686" w:type="dxa"/>
          </w:tcPr>
          <w:p w14:paraId="5EAE0CD1" w14:textId="77777777" w:rsidR="00C55AF6" w:rsidRPr="00F86D5A" w:rsidRDefault="00C55AF6" w:rsidP="002E7E22">
            <w:pPr>
              <w:rPr>
                <w:rFonts w:asciiTheme="minorHAnsi" w:cstheme="minorHAnsi"/>
                <w:bCs/>
                <w:sz w:val="21"/>
                <w:szCs w:val="21"/>
              </w:rPr>
            </w:pPr>
          </w:p>
        </w:tc>
      </w:tr>
    </w:tbl>
    <w:p w14:paraId="3BBD2A4C" w14:textId="77777777" w:rsidR="00111745" w:rsidRPr="00F86D5A" w:rsidRDefault="00111745" w:rsidP="00C55AF6">
      <w:pPr>
        <w:tabs>
          <w:tab w:val="left" w:pos="567"/>
        </w:tabs>
        <w:spacing w:after="0" w:line="240" w:lineRule="auto"/>
        <w:jc w:val="center"/>
        <w:rPr>
          <w:rFonts w:cstheme="minorHAnsi"/>
          <w:b/>
          <w:bCs/>
        </w:rPr>
      </w:pPr>
    </w:p>
    <w:p w14:paraId="3ACA5E06" w14:textId="7359A989" w:rsidR="00C55AF6" w:rsidRPr="00F86D5A" w:rsidRDefault="00C55AF6" w:rsidP="00C55AF6">
      <w:pPr>
        <w:tabs>
          <w:tab w:val="left" w:pos="567"/>
        </w:tabs>
        <w:spacing w:after="0" w:line="240" w:lineRule="auto"/>
        <w:jc w:val="center"/>
        <w:rPr>
          <w:rFonts w:eastAsia="Calibri" w:cstheme="minorHAnsi"/>
          <w:b/>
          <w:bCs/>
          <w:color w:val="000000" w:themeColor="text1"/>
        </w:rPr>
      </w:pPr>
      <w:r w:rsidRPr="00F86D5A">
        <w:rPr>
          <w:rFonts w:cstheme="minorHAnsi"/>
          <w:b/>
          <w:bCs/>
        </w:rPr>
        <w:t>3. INFORMACIJA APIE ŽINOMUS SUBTIEKĖJUS</w:t>
      </w:r>
      <w:r w:rsidR="00111745" w:rsidRPr="00F86D5A">
        <w:rPr>
          <w:rFonts w:cstheme="minorHAnsi"/>
          <w:b/>
          <w:bCs/>
        </w:rPr>
        <w:t xml:space="preserve"> </w:t>
      </w:r>
      <w:r w:rsidRPr="00F86D5A">
        <w:rPr>
          <w:rFonts w:cstheme="minorHAnsi"/>
          <w:b/>
          <w:bCs/>
        </w:rPr>
        <w:t>IR JIEMS PERDUODAMA VYKDYTI SUTARTIES DALIS</w:t>
      </w:r>
    </w:p>
    <w:p w14:paraId="0085E20D" w14:textId="3037E996" w:rsidR="00C55AF6" w:rsidRPr="00F86D5A" w:rsidRDefault="00C55AF6" w:rsidP="00C55AF6">
      <w:pPr>
        <w:pStyle w:val="Sraopastraipa"/>
        <w:spacing w:after="0" w:line="240" w:lineRule="auto"/>
        <w:ind w:left="567"/>
        <w:jc w:val="center"/>
        <w:rPr>
          <w:rFonts w:eastAsia="Calibri" w:cstheme="minorHAnsi"/>
          <w:i/>
          <w:iCs/>
          <w:color w:val="000000" w:themeColor="text1"/>
        </w:rPr>
      </w:pPr>
      <w:r w:rsidRPr="00F86D5A">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C55AF6" w:rsidRPr="00F86D5A" w14:paraId="4ABDC17C" w14:textId="77777777" w:rsidTr="002E7E22">
        <w:tc>
          <w:tcPr>
            <w:tcW w:w="486" w:type="dxa"/>
            <w:shd w:val="clear" w:color="auto" w:fill="DEEAF6" w:themeFill="accent5" w:themeFillTint="33"/>
          </w:tcPr>
          <w:p w14:paraId="2B3DC658" w14:textId="77777777" w:rsidR="00C55AF6" w:rsidRPr="00F86D5A" w:rsidRDefault="00C55AF6" w:rsidP="002E7E22">
            <w:pPr>
              <w:rPr>
                <w:rFonts w:asciiTheme="minorHAnsi" w:cstheme="minorHAnsi"/>
                <w:b/>
                <w:sz w:val="21"/>
                <w:szCs w:val="21"/>
              </w:rPr>
            </w:pPr>
            <w:r w:rsidRPr="00F86D5A">
              <w:rPr>
                <w:rFonts w:asciiTheme="minorHAnsi" w:cstheme="minorHAnsi"/>
                <w:b/>
                <w:sz w:val="21"/>
                <w:szCs w:val="21"/>
              </w:rPr>
              <w:t>Eil. Nr.</w:t>
            </w:r>
          </w:p>
        </w:tc>
        <w:tc>
          <w:tcPr>
            <w:tcW w:w="4101" w:type="dxa"/>
            <w:shd w:val="clear" w:color="auto" w:fill="DEEAF6" w:themeFill="accent5" w:themeFillTint="33"/>
          </w:tcPr>
          <w:p w14:paraId="7BEEEB98" w14:textId="7470E226"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Subtiekėjo pavadinimas, juridinio asmens kodas, adresas</w:t>
            </w:r>
          </w:p>
        </w:tc>
        <w:tc>
          <w:tcPr>
            <w:tcW w:w="5331" w:type="dxa"/>
            <w:shd w:val="clear" w:color="auto" w:fill="DEEAF6" w:themeFill="accent5" w:themeFillTint="33"/>
          </w:tcPr>
          <w:p w14:paraId="17D11275" w14:textId="462D4BF6"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Sutarties objekto dalies, perduodamos vykdyti subtiekėjui, aprašymas</w:t>
            </w:r>
          </w:p>
        </w:tc>
      </w:tr>
      <w:tr w:rsidR="00C55AF6" w:rsidRPr="00F86D5A" w14:paraId="371B5359" w14:textId="77777777" w:rsidTr="002E7E22">
        <w:tc>
          <w:tcPr>
            <w:tcW w:w="486" w:type="dxa"/>
          </w:tcPr>
          <w:p w14:paraId="6CB4879D"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1.</w:t>
            </w:r>
          </w:p>
        </w:tc>
        <w:tc>
          <w:tcPr>
            <w:tcW w:w="4101" w:type="dxa"/>
          </w:tcPr>
          <w:p w14:paraId="64C37C82" w14:textId="77777777" w:rsidR="00C55AF6" w:rsidRPr="00F86D5A" w:rsidRDefault="00C55AF6" w:rsidP="002E7E22">
            <w:pPr>
              <w:rPr>
                <w:rFonts w:asciiTheme="minorHAnsi" w:cstheme="minorHAnsi"/>
                <w:bCs/>
                <w:sz w:val="21"/>
                <w:szCs w:val="21"/>
              </w:rPr>
            </w:pPr>
          </w:p>
        </w:tc>
        <w:tc>
          <w:tcPr>
            <w:tcW w:w="5331" w:type="dxa"/>
          </w:tcPr>
          <w:p w14:paraId="3A8C6569" w14:textId="77777777" w:rsidR="00C55AF6" w:rsidRPr="00F86D5A" w:rsidRDefault="00C55AF6" w:rsidP="002E7E22">
            <w:pPr>
              <w:rPr>
                <w:rFonts w:asciiTheme="minorHAnsi" w:cstheme="minorHAnsi"/>
                <w:bCs/>
                <w:sz w:val="21"/>
                <w:szCs w:val="21"/>
              </w:rPr>
            </w:pPr>
          </w:p>
        </w:tc>
      </w:tr>
      <w:tr w:rsidR="00C55AF6" w:rsidRPr="00F86D5A" w14:paraId="5A537651" w14:textId="77777777" w:rsidTr="002E7E22">
        <w:tc>
          <w:tcPr>
            <w:tcW w:w="486" w:type="dxa"/>
          </w:tcPr>
          <w:p w14:paraId="2E594DE2"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2.</w:t>
            </w:r>
          </w:p>
        </w:tc>
        <w:tc>
          <w:tcPr>
            <w:tcW w:w="4101" w:type="dxa"/>
          </w:tcPr>
          <w:p w14:paraId="330D94B2" w14:textId="77777777" w:rsidR="00C55AF6" w:rsidRPr="00F86D5A" w:rsidRDefault="00C55AF6" w:rsidP="002E7E22">
            <w:pPr>
              <w:rPr>
                <w:rFonts w:asciiTheme="minorHAnsi" w:cstheme="minorHAnsi"/>
                <w:bCs/>
                <w:sz w:val="21"/>
                <w:szCs w:val="21"/>
              </w:rPr>
            </w:pPr>
          </w:p>
        </w:tc>
        <w:tc>
          <w:tcPr>
            <w:tcW w:w="5331" w:type="dxa"/>
          </w:tcPr>
          <w:p w14:paraId="2B0E2FFB" w14:textId="77777777" w:rsidR="00C55AF6" w:rsidRPr="00F86D5A" w:rsidRDefault="00C55AF6" w:rsidP="002E7E22">
            <w:pPr>
              <w:rPr>
                <w:rFonts w:asciiTheme="minorHAnsi" w:cstheme="minorHAnsi"/>
                <w:bCs/>
                <w:sz w:val="21"/>
                <w:szCs w:val="21"/>
              </w:rPr>
            </w:pPr>
          </w:p>
        </w:tc>
      </w:tr>
    </w:tbl>
    <w:p w14:paraId="29C14957" w14:textId="77777777" w:rsidR="008A107F" w:rsidRPr="00F86D5A" w:rsidRDefault="008A107F" w:rsidP="00BD2220">
      <w:pPr>
        <w:spacing w:after="0" w:line="240" w:lineRule="auto"/>
        <w:jc w:val="center"/>
        <w:rPr>
          <w:rFonts w:eastAsia="Times New Roman" w:cstheme="minorHAnsi"/>
          <w:b/>
          <w:lang w:eastAsia="en-US"/>
        </w:rPr>
      </w:pPr>
    </w:p>
    <w:p w14:paraId="035275A9" w14:textId="61EBAFB9" w:rsidR="00BD2220" w:rsidRPr="00F86D5A" w:rsidRDefault="00BD2220" w:rsidP="00BD2220">
      <w:pPr>
        <w:spacing w:after="0" w:line="240" w:lineRule="auto"/>
        <w:jc w:val="center"/>
        <w:rPr>
          <w:rFonts w:eastAsia="Times New Roman" w:cstheme="minorHAnsi"/>
          <w:color w:val="2E74B5"/>
          <w:lang w:eastAsia="en-US"/>
        </w:rPr>
      </w:pPr>
      <w:r w:rsidRPr="00F86D5A">
        <w:rPr>
          <w:rFonts w:eastAsia="Times New Roman" w:cstheme="minorHAnsi"/>
          <w:b/>
          <w:lang w:eastAsia="en-US"/>
        </w:rPr>
        <w:t>4. PASIŪLYMO KAINA</w:t>
      </w:r>
    </w:p>
    <w:p w14:paraId="4E88806C" w14:textId="069EAFFC" w:rsidR="00BC58C0" w:rsidRPr="00F86D5A" w:rsidRDefault="00BD2220" w:rsidP="00BD2220">
      <w:pPr>
        <w:spacing w:before="60" w:after="60" w:line="240" w:lineRule="auto"/>
        <w:jc w:val="both"/>
        <w:rPr>
          <w:rFonts w:eastAsia="Times New Roman" w:cstheme="minorHAnsi"/>
          <w:lang w:eastAsia="en-US"/>
        </w:rPr>
      </w:pPr>
      <w:r w:rsidRPr="00F86D5A">
        <w:rPr>
          <w:rFonts w:eastAsia="Times New Roman" w:cstheme="minorHAnsi"/>
          <w:lang w:eastAsia="en-US"/>
        </w:rPr>
        <w:t xml:space="preserve">  </w:t>
      </w:r>
      <w:r w:rsidR="00BC58C0" w:rsidRPr="00F86D5A">
        <w:rPr>
          <w:rFonts w:eastAsia="Times New Roman" w:cstheme="minorHAnsi"/>
          <w:lang w:eastAsia="en-US"/>
        </w:rPr>
        <w:t>1. Pasiūlymo kaina nurodoma eurais.</w:t>
      </w:r>
    </w:p>
    <w:p w14:paraId="0D787C09" w14:textId="3023573C" w:rsidR="00BD2220" w:rsidRPr="00F86D5A" w:rsidRDefault="00BC58C0" w:rsidP="00BD2220">
      <w:pPr>
        <w:spacing w:before="60" w:after="60" w:line="240" w:lineRule="auto"/>
        <w:jc w:val="both"/>
        <w:rPr>
          <w:rFonts w:eastAsia="Times New Roman" w:cstheme="minorHAnsi"/>
          <w:lang w:eastAsia="en-US"/>
        </w:rPr>
      </w:pPr>
      <w:r w:rsidRPr="00F86D5A">
        <w:rPr>
          <w:rFonts w:eastAsia="Times New Roman" w:cstheme="minorHAnsi"/>
          <w:lang w:eastAsia="en-US"/>
        </w:rPr>
        <w:t xml:space="preserve">  2. </w:t>
      </w:r>
      <w:r w:rsidR="00BD2220" w:rsidRPr="00F86D5A">
        <w:rPr>
          <w:rFonts w:eastAsia="Times New Roman" w:cstheme="minorHAnsi"/>
          <w:lang w:eastAsia="en-US"/>
        </w:rPr>
        <w:t xml:space="preserve">Pasiūlymo kaina nurodoma užpildant pateiktą </w:t>
      </w:r>
      <w:r w:rsidR="00BD2220" w:rsidRPr="00F86D5A">
        <w:rPr>
          <w:rFonts w:eastAsia="Times New Roman" w:cstheme="minorHAnsi"/>
          <w:color w:val="0563C1"/>
          <w:u w:val="single"/>
          <w:lang w:eastAsia="en-US"/>
        </w:rPr>
        <w:t>lentelę</w:t>
      </w:r>
      <w:r w:rsidR="00BD2220" w:rsidRPr="00F86D5A">
        <w:rPr>
          <w:rFonts w:eastAsia="Times New Roman" w:cstheme="minorHAnsi"/>
          <w:lang w:eastAsia="en-US"/>
        </w:rPr>
        <w:t>:</w:t>
      </w:r>
      <w:bookmarkStart w:id="51" w:name="_Hlk49540718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686"/>
        <w:gridCol w:w="1842"/>
        <w:gridCol w:w="2268"/>
        <w:gridCol w:w="1389"/>
      </w:tblGrid>
      <w:tr w:rsidR="00627A6A" w:rsidRPr="00F86D5A" w14:paraId="7054F265" w14:textId="77777777" w:rsidTr="00627A6A">
        <w:trPr>
          <w:tblHeader/>
        </w:trPr>
        <w:tc>
          <w:tcPr>
            <w:tcW w:w="704" w:type="dxa"/>
            <w:shd w:val="clear" w:color="auto" w:fill="DEEAF6" w:themeFill="accent5" w:themeFillTint="33"/>
            <w:vAlign w:val="center"/>
          </w:tcPr>
          <w:bookmarkEnd w:id="51"/>
          <w:p w14:paraId="34895463" w14:textId="77777777" w:rsidR="00627A6A" w:rsidRPr="00F86D5A" w:rsidRDefault="00627A6A" w:rsidP="005715E2">
            <w:pPr>
              <w:spacing w:after="0" w:line="240" w:lineRule="auto"/>
              <w:rPr>
                <w:rFonts w:cstheme="minorHAnsi"/>
                <w:b/>
              </w:rPr>
            </w:pPr>
            <w:r w:rsidRPr="00F86D5A">
              <w:rPr>
                <w:rFonts w:cstheme="minorHAnsi"/>
                <w:b/>
              </w:rPr>
              <w:t>Eil. Nr.</w:t>
            </w:r>
          </w:p>
        </w:tc>
        <w:tc>
          <w:tcPr>
            <w:tcW w:w="3686" w:type="dxa"/>
            <w:shd w:val="clear" w:color="auto" w:fill="DEEAF6" w:themeFill="accent5" w:themeFillTint="33"/>
            <w:vAlign w:val="center"/>
          </w:tcPr>
          <w:p w14:paraId="13773B3A" w14:textId="77777777" w:rsidR="00627A6A" w:rsidRPr="00F86D5A" w:rsidRDefault="00627A6A" w:rsidP="005715E2">
            <w:pPr>
              <w:spacing w:after="0" w:line="240" w:lineRule="auto"/>
              <w:jc w:val="center"/>
              <w:rPr>
                <w:rFonts w:cstheme="minorHAnsi"/>
                <w:b/>
                <w:bCs/>
                <w:iCs/>
                <w:color w:val="00B050"/>
              </w:rPr>
            </w:pPr>
            <w:r w:rsidRPr="00F86D5A">
              <w:rPr>
                <w:rFonts w:cstheme="minorHAnsi"/>
                <w:b/>
                <w:iCs/>
              </w:rPr>
              <w:t>Pirkimo objektas</w:t>
            </w:r>
          </w:p>
        </w:tc>
        <w:tc>
          <w:tcPr>
            <w:tcW w:w="1842" w:type="dxa"/>
            <w:shd w:val="clear" w:color="auto" w:fill="DEEAF6" w:themeFill="accent5" w:themeFillTint="33"/>
            <w:vAlign w:val="center"/>
          </w:tcPr>
          <w:p w14:paraId="6027CAB4" w14:textId="77777777" w:rsidR="00627A6A" w:rsidRPr="00F86D5A" w:rsidRDefault="00627A6A" w:rsidP="005715E2">
            <w:pPr>
              <w:spacing w:after="0" w:line="240" w:lineRule="auto"/>
              <w:ind w:right="-108"/>
              <w:jc w:val="center"/>
              <w:rPr>
                <w:rFonts w:cstheme="minorHAnsi"/>
                <w:b/>
                <w:bCs/>
                <w:iCs/>
              </w:rPr>
            </w:pPr>
            <w:r w:rsidRPr="00F86D5A">
              <w:rPr>
                <w:rFonts w:cstheme="minorHAnsi"/>
                <w:b/>
                <w:bCs/>
                <w:iCs/>
              </w:rPr>
              <w:t>Preliminarus kiekis, vnt.</w:t>
            </w:r>
          </w:p>
        </w:tc>
        <w:tc>
          <w:tcPr>
            <w:tcW w:w="2268" w:type="dxa"/>
            <w:shd w:val="clear" w:color="auto" w:fill="DEEAF6" w:themeFill="accent5" w:themeFillTint="33"/>
            <w:vAlign w:val="center"/>
          </w:tcPr>
          <w:p w14:paraId="719842CA" w14:textId="77777777" w:rsidR="00627A6A" w:rsidRPr="00F86D5A" w:rsidRDefault="00627A6A" w:rsidP="005715E2">
            <w:pPr>
              <w:spacing w:after="0" w:line="240" w:lineRule="auto"/>
              <w:jc w:val="center"/>
              <w:rPr>
                <w:rFonts w:cstheme="minorHAnsi"/>
                <w:b/>
              </w:rPr>
            </w:pPr>
            <w:r w:rsidRPr="00F86D5A">
              <w:rPr>
                <w:rFonts w:cstheme="minorHAnsi"/>
                <w:b/>
              </w:rPr>
              <w:t>Mato vieneto kaina EUR be PVM</w:t>
            </w:r>
          </w:p>
        </w:tc>
        <w:tc>
          <w:tcPr>
            <w:tcW w:w="1389" w:type="dxa"/>
            <w:shd w:val="clear" w:color="auto" w:fill="DEEAF6" w:themeFill="accent5" w:themeFillTint="33"/>
            <w:vAlign w:val="center"/>
          </w:tcPr>
          <w:p w14:paraId="3B70C57C" w14:textId="230D3972" w:rsidR="00627A6A" w:rsidRPr="00E607D0" w:rsidRDefault="00627A6A" w:rsidP="00E607D0">
            <w:pPr>
              <w:spacing w:after="0" w:line="240" w:lineRule="auto"/>
              <w:jc w:val="center"/>
              <w:rPr>
                <w:rFonts w:cstheme="minorHAnsi"/>
                <w:b/>
              </w:rPr>
            </w:pPr>
            <w:r w:rsidRPr="00F86D5A">
              <w:rPr>
                <w:rFonts w:cstheme="minorHAnsi"/>
                <w:b/>
              </w:rPr>
              <w:t>Kaina EUR</w:t>
            </w:r>
            <w:r w:rsidRPr="00F86D5A">
              <w:rPr>
                <w:rFonts w:cstheme="minorHAnsi"/>
                <w:b/>
                <w:color w:val="FF0000"/>
              </w:rPr>
              <w:t xml:space="preserve"> </w:t>
            </w:r>
            <w:r w:rsidRPr="00F86D5A">
              <w:rPr>
                <w:rFonts w:cstheme="minorHAnsi"/>
                <w:b/>
              </w:rPr>
              <w:t>be PVM</w:t>
            </w:r>
          </w:p>
        </w:tc>
      </w:tr>
      <w:tr w:rsidR="001F3606" w:rsidRPr="00F86D5A" w14:paraId="5E4C025A" w14:textId="77777777" w:rsidTr="00627A6A">
        <w:tc>
          <w:tcPr>
            <w:tcW w:w="704" w:type="dxa"/>
          </w:tcPr>
          <w:p w14:paraId="622727C1" w14:textId="77777777" w:rsidR="001F3606" w:rsidRPr="00F86D5A" w:rsidRDefault="001F3606" w:rsidP="001F3606">
            <w:pPr>
              <w:spacing w:after="0" w:line="240" w:lineRule="auto"/>
              <w:jc w:val="center"/>
              <w:rPr>
                <w:rFonts w:cstheme="minorHAnsi"/>
                <w:bCs/>
              </w:rPr>
            </w:pPr>
            <w:r w:rsidRPr="00F86D5A">
              <w:rPr>
                <w:rFonts w:cstheme="minorHAnsi"/>
                <w:bCs/>
              </w:rPr>
              <w:t>1.</w:t>
            </w:r>
          </w:p>
        </w:tc>
        <w:tc>
          <w:tcPr>
            <w:tcW w:w="3686" w:type="dxa"/>
          </w:tcPr>
          <w:p w14:paraId="132D06C2" w14:textId="22E3C3B6" w:rsidR="001F3606" w:rsidRPr="00880217" w:rsidRDefault="00880217" w:rsidP="001F3606">
            <w:pPr>
              <w:spacing w:after="0" w:line="240" w:lineRule="auto"/>
              <w:rPr>
                <w:rFonts w:cstheme="minorHAnsi"/>
                <w:iCs/>
                <w:color w:val="EE0000"/>
              </w:rPr>
            </w:pPr>
            <w:r w:rsidRPr="00880217">
              <w:rPr>
                <w:rFonts w:cstheme="minorHAnsi"/>
                <w:sz w:val="24"/>
                <w:szCs w:val="24"/>
              </w:rPr>
              <w:t>50 kW dyzelinis elektros generatorius</w:t>
            </w:r>
          </w:p>
        </w:tc>
        <w:tc>
          <w:tcPr>
            <w:tcW w:w="1842" w:type="dxa"/>
          </w:tcPr>
          <w:p w14:paraId="41690CAE" w14:textId="01959EE8" w:rsidR="001F3606" w:rsidRPr="00880217" w:rsidRDefault="00880217" w:rsidP="001F3606">
            <w:pPr>
              <w:spacing w:after="0" w:line="240" w:lineRule="auto"/>
              <w:jc w:val="center"/>
              <w:rPr>
                <w:rFonts w:cstheme="minorHAnsi"/>
                <w:bCs/>
                <w:iCs/>
              </w:rPr>
            </w:pPr>
            <w:r w:rsidRPr="00880217">
              <w:rPr>
                <w:rFonts w:cstheme="minorHAnsi"/>
                <w:bCs/>
                <w:iCs/>
              </w:rPr>
              <w:t>1</w:t>
            </w:r>
          </w:p>
        </w:tc>
        <w:tc>
          <w:tcPr>
            <w:tcW w:w="2268" w:type="dxa"/>
          </w:tcPr>
          <w:p w14:paraId="76183EA2" w14:textId="77777777" w:rsidR="001F3606" w:rsidRPr="00F86D5A" w:rsidRDefault="001F3606" w:rsidP="001F3606">
            <w:pPr>
              <w:spacing w:after="0" w:line="240" w:lineRule="auto"/>
              <w:rPr>
                <w:rFonts w:cstheme="minorHAnsi"/>
                <w:bCs/>
              </w:rPr>
            </w:pPr>
          </w:p>
        </w:tc>
        <w:tc>
          <w:tcPr>
            <w:tcW w:w="1389" w:type="dxa"/>
          </w:tcPr>
          <w:p w14:paraId="1B27BB60" w14:textId="77777777" w:rsidR="001F3606" w:rsidRPr="00F86D5A" w:rsidRDefault="001F3606" w:rsidP="001F3606">
            <w:pPr>
              <w:spacing w:after="0" w:line="240" w:lineRule="auto"/>
              <w:rPr>
                <w:rFonts w:cstheme="minorHAnsi"/>
                <w:bCs/>
              </w:rPr>
            </w:pPr>
          </w:p>
        </w:tc>
      </w:tr>
      <w:tr w:rsidR="001F3606" w:rsidRPr="00F86D5A" w14:paraId="6A1CA801" w14:textId="77777777" w:rsidTr="00627A6A">
        <w:tc>
          <w:tcPr>
            <w:tcW w:w="704" w:type="dxa"/>
          </w:tcPr>
          <w:p w14:paraId="2503248B" w14:textId="77777777" w:rsidR="001F3606" w:rsidRPr="00F86D5A" w:rsidRDefault="001F3606" w:rsidP="001F3606">
            <w:pPr>
              <w:spacing w:after="0" w:line="240" w:lineRule="auto"/>
              <w:jc w:val="center"/>
              <w:rPr>
                <w:rFonts w:cstheme="minorHAnsi"/>
                <w:bCs/>
              </w:rPr>
            </w:pPr>
            <w:r w:rsidRPr="00F86D5A">
              <w:rPr>
                <w:rFonts w:cstheme="minorHAnsi"/>
                <w:bCs/>
              </w:rPr>
              <w:t>2.</w:t>
            </w:r>
          </w:p>
        </w:tc>
        <w:tc>
          <w:tcPr>
            <w:tcW w:w="3686" w:type="dxa"/>
          </w:tcPr>
          <w:p w14:paraId="049DA6EA" w14:textId="3925FE32" w:rsidR="001F3606" w:rsidRPr="00880217" w:rsidRDefault="00880217" w:rsidP="001F3606">
            <w:pPr>
              <w:spacing w:after="0" w:line="240" w:lineRule="auto"/>
              <w:rPr>
                <w:rFonts w:cstheme="minorHAnsi"/>
                <w:iCs/>
                <w:color w:val="EE0000"/>
              </w:rPr>
            </w:pPr>
            <w:r w:rsidRPr="00880217">
              <w:rPr>
                <w:rFonts w:eastAsiaTheme="majorEastAsia" w:cstheme="minorHAnsi"/>
                <w:sz w:val="24"/>
                <w:szCs w:val="24"/>
              </w:rPr>
              <w:t>200 kW dyzelinis elektros generatorius su priekaba</w:t>
            </w:r>
          </w:p>
        </w:tc>
        <w:tc>
          <w:tcPr>
            <w:tcW w:w="1842" w:type="dxa"/>
          </w:tcPr>
          <w:p w14:paraId="2F191E40" w14:textId="63FDDC7B" w:rsidR="001F3606" w:rsidRPr="00880217" w:rsidRDefault="00880217" w:rsidP="001F3606">
            <w:pPr>
              <w:spacing w:after="0" w:line="240" w:lineRule="auto"/>
              <w:jc w:val="center"/>
              <w:rPr>
                <w:rFonts w:cstheme="minorHAnsi"/>
                <w:bCs/>
                <w:iCs/>
              </w:rPr>
            </w:pPr>
            <w:r w:rsidRPr="00880217">
              <w:rPr>
                <w:rFonts w:cstheme="minorHAnsi"/>
                <w:bCs/>
                <w:iCs/>
              </w:rPr>
              <w:t>1</w:t>
            </w:r>
          </w:p>
        </w:tc>
        <w:tc>
          <w:tcPr>
            <w:tcW w:w="2268" w:type="dxa"/>
          </w:tcPr>
          <w:p w14:paraId="71AA3C69" w14:textId="77777777" w:rsidR="001F3606" w:rsidRPr="00F86D5A" w:rsidRDefault="001F3606" w:rsidP="001F3606">
            <w:pPr>
              <w:spacing w:after="0" w:line="240" w:lineRule="auto"/>
              <w:rPr>
                <w:rFonts w:cstheme="minorHAnsi"/>
                <w:bCs/>
              </w:rPr>
            </w:pPr>
          </w:p>
        </w:tc>
        <w:tc>
          <w:tcPr>
            <w:tcW w:w="1389" w:type="dxa"/>
          </w:tcPr>
          <w:p w14:paraId="2ADC8D12" w14:textId="77777777" w:rsidR="001F3606" w:rsidRPr="00F86D5A" w:rsidRDefault="001F3606" w:rsidP="001F3606">
            <w:pPr>
              <w:spacing w:after="0" w:line="240" w:lineRule="auto"/>
              <w:rPr>
                <w:rFonts w:cstheme="minorHAnsi"/>
                <w:bCs/>
              </w:rPr>
            </w:pPr>
          </w:p>
        </w:tc>
      </w:tr>
      <w:tr w:rsidR="001F3606" w:rsidRPr="00F86D5A" w14:paraId="33C30837" w14:textId="77777777" w:rsidTr="005715E2">
        <w:tc>
          <w:tcPr>
            <w:tcW w:w="704" w:type="dxa"/>
            <w:tcBorders>
              <w:top w:val="single" w:sz="4" w:space="0" w:color="auto"/>
              <w:right w:val="nil"/>
            </w:tcBorders>
          </w:tcPr>
          <w:p w14:paraId="38B48382" w14:textId="77777777" w:rsidR="001F3606" w:rsidRPr="00F86D5A" w:rsidRDefault="001F3606" w:rsidP="001F3606">
            <w:pPr>
              <w:spacing w:after="0" w:line="240" w:lineRule="auto"/>
              <w:rPr>
                <w:rFonts w:cstheme="minorHAnsi"/>
                <w:b/>
              </w:rPr>
            </w:pPr>
          </w:p>
        </w:tc>
        <w:tc>
          <w:tcPr>
            <w:tcW w:w="7796" w:type="dxa"/>
            <w:gridSpan w:val="3"/>
            <w:tcBorders>
              <w:top w:val="single" w:sz="4" w:space="0" w:color="auto"/>
              <w:left w:val="nil"/>
            </w:tcBorders>
          </w:tcPr>
          <w:p w14:paraId="0025DDAF" w14:textId="1F467B21" w:rsidR="001F3606" w:rsidRPr="00F86D5A" w:rsidRDefault="001F3606" w:rsidP="00602378">
            <w:pPr>
              <w:spacing w:after="0" w:line="240" w:lineRule="auto"/>
              <w:jc w:val="right"/>
              <w:rPr>
                <w:rFonts w:cstheme="minorHAnsi"/>
              </w:rPr>
            </w:pPr>
            <w:r w:rsidRPr="00F86D5A">
              <w:rPr>
                <w:rFonts w:cstheme="minorHAnsi"/>
                <w:b/>
              </w:rPr>
              <w:t xml:space="preserve">Pasiūlymo kaina </w:t>
            </w:r>
            <w:r w:rsidRPr="00F86D5A">
              <w:rPr>
                <w:rFonts w:cstheme="minorHAnsi"/>
                <w:b/>
                <w:iCs/>
              </w:rPr>
              <w:t>EUR</w:t>
            </w:r>
            <w:r w:rsidRPr="00F86D5A">
              <w:rPr>
                <w:rFonts w:cstheme="minorHAnsi"/>
                <w:b/>
              </w:rPr>
              <w:t xml:space="preserve"> be PVM </w:t>
            </w:r>
            <w:r w:rsidR="00546080">
              <w:rPr>
                <w:rFonts w:cstheme="minorHAnsi"/>
                <w:b/>
              </w:rPr>
              <w:t>:</w:t>
            </w:r>
          </w:p>
        </w:tc>
        <w:tc>
          <w:tcPr>
            <w:tcW w:w="1389" w:type="dxa"/>
            <w:tcBorders>
              <w:top w:val="single" w:sz="4" w:space="0" w:color="auto"/>
            </w:tcBorders>
          </w:tcPr>
          <w:p w14:paraId="47B632AE" w14:textId="77777777" w:rsidR="001F3606" w:rsidRPr="00F86D5A" w:rsidRDefault="001F3606" w:rsidP="001F3606">
            <w:pPr>
              <w:spacing w:after="0" w:line="240" w:lineRule="auto"/>
              <w:rPr>
                <w:rFonts w:cstheme="minorHAnsi"/>
              </w:rPr>
            </w:pPr>
          </w:p>
        </w:tc>
      </w:tr>
      <w:tr w:rsidR="001F3606" w:rsidRPr="00F86D5A" w14:paraId="59D5EF2E" w14:textId="77777777" w:rsidTr="005715E2">
        <w:tc>
          <w:tcPr>
            <w:tcW w:w="704" w:type="dxa"/>
            <w:tcBorders>
              <w:right w:val="nil"/>
            </w:tcBorders>
          </w:tcPr>
          <w:p w14:paraId="5C1F0763" w14:textId="77777777" w:rsidR="001F3606" w:rsidRPr="00F86D5A" w:rsidRDefault="001F3606" w:rsidP="001F3606">
            <w:pPr>
              <w:spacing w:after="0" w:line="240" w:lineRule="auto"/>
              <w:rPr>
                <w:rFonts w:cstheme="minorHAnsi"/>
                <w:b/>
              </w:rPr>
            </w:pPr>
          </w:p>
        </w:tc>
        <w:tc>
          <w:tcPr>
            <w:tcW w:w="7796" w:type="dxa"/>
            <w:gridSpan w:val="3"/>
            <w:tcBorders>
              <w:left w:val="nil"/>
            </w:tcBorders>
          </w:tcPr>
          <w:p w14:paraId="2D6B3FE7" w14:textId="6DEE69AB" w:rsidR="001F3606" w:rsidRPr="00F86D5A" w:rsidRDefault="001F3606" w:rsidP="00602378">
            <w:pPr>
              <w:spacing w:after="0" w:line="240" w:lineRule="auto"/>
              <w:jc w:val="right"/>
              <w:rPr>
                <w:rFonts w:cstheme="minorHAnsi"/>
              </w:rPr>
            </w:pPr>
            <w:r w:rsidRPr="00F86D5A">
              <w:rPr>
                <w:rFonts w:cstheme="minorHAnsi"/>
                <w:b/>
              </w:rPr>
              <w:t xml:space="preserve">PVM </w:t>
            </w:r>
            <w:r w:rsidRPr="00F86D5A">
              <w:rPr>
                <w:rFonts w:cstheme="minorHAnsi"/>
                <w:i/>
              </w:rPr>
              <w:t>(pildoma, jei taikoma)</w:t>
            </w:r>
            <w:r w:rsidR="00546080">
              <w:rPr>
                <w:rFonts w:cstheme="minorHAnsi"/>
                <w:i/>
              </w:rPr>
              <w:t>:</w:t>
            </w:r>
          </w:p>
        </w:tc>
        <w:tc>
          <w:tcPr>
            <w:tcW w:w="1389" w:type="dxa"/>
          </w:tcPr>
          <w:p w14:paraId="067F39B8" w14:textId="77777777" w:rsidR="001F3606" w:rsidRPr="00F86D5A" w:rsidRDefault="001F3606" w:rsidP="001F3606">
            <w:pPr>
              <w:spacing w:after="0" w:line="240" w:lineRule="auto"/>
              <w:rPr>
                <w:rFonts w:cstheme="minorHAnsi"/>
              </w:rPr>
            </w:pPr>
          </w:p>
        </w:tc>
      </w:tr>
      <w:tr w:rsidR="001F3606" w:rsidRPr="00F86D5A" w14:paraId="219F10BD" w14:textId="77777777" w:rsidTr="005715E2">
        <w:tc>
          <w:tcPr>
            <w:tcW w:w="704" w:type="dxa"/>
            <w:tcBorders>
              <w:right w:val="nil"/>
            </w:tcBorders>
          </w:tcPr>
          <w:p w14:paraId="7F459F68" w14:textId="77777777" w:rsidR="001F3606" w:rsidRPr="00F86D5A" w:rsidRDefault="001F3606" w:rsidP="001F3606">
            <w:pPr>
              <w:spacing w:after="0" w:line="240" w:lineRule="auto"/>
              <w:rPr>
                <w:rFonts w:cstheme="minorHAnsi"/>
                <w:b/>
              </w:rPr>
            </w:pPr>
          </w:p>
        </w:tc>
        <w:tc>
          <w:tcPr>
            <w:tcW w:w="7796" w:type="dxa"/>
            <w:gridSpan w:val="3"/>
            <w:tcBorders>
              <w:left w:val="nil"/>
            </w:tcBorders>
          </w:tcPr>
          <w:p w14:paraId="2D0167F8" w14:textId="6E58A64D" w:rsidR="001F3606" w:rsidRPr="00F86D5A" w:rsidRDefault="001F3606" w:rsidP="00602378">
            <w:pPr>
              <w:spacing w:after="0" w:line="240" w:lineRule="auto"/>
              <w:jc w:val="right"/>
              <w:rPr>
                <w:rFonts w:cstheme="minorHAnsi"/>
                <w:b/>
              </w:rPr>
            </w:pPr>
            <w:r w:rsidRPr="00F86D5A">
              <w:rPr>
                <w:rFonts w:cstheme="minorHAnsi"/>
                <w:b/>
              </w:rPr>
              <w:t xml:space="preserve">Pasiūlymo kaina </w:t>
            </w:r>
            <w:r w:rsidRPr="00F86D5A">
              <w:rPr>
                <w:rFonts w:cstheme="minorHAnsi"/>
                <w:b/>
                <w:iCs/>
              </w:rPr>
              <w:t>EUR</w:t>
            </w:r>
            <w:r w:rsidRPr="00F86D5A">
              <w:rPr>
                <w:rFonts w:cstheme="minorHAnsi"/>
                <w:b/>
              </w:rPr>
              <w:t xml:space="preserve"> su PVM</w:t>
            </w:r>
            <w:r w:rsidR="00546080">
              <w:rPr>
                <w:rFonts w:cstheme="minorHAnsi"/>
                <w:b/>
              </w:rPr>
              <w:t>:</w:t>
            </w:r>
          </w:p>
        </w:tc>
        <w:tc>
          <w:tcPr>
            <w:tcW w:w="1389" w:type="dxa"/>
          </w:tcPr>
          <w:p w14:paraId="29FE736E" w14:textId="77777777" w:rsidR="001F3606" w:rsidRPr="00F86D5A" w:rsidRDefault="001F3606" w:rsidP="001F3606">
            <w:pPr>
              <w:spacing w:after="0" w:line="240" w:lineRule="auto"/>
              <w:rPr>
                <w:rFonts w:cstheme="minorHAnsi"/>
              </w:rPr>
            </w:pPr>
          </w:p>
        </w:tc>
      </w:tr>
    </w:tbl>
    <w:p w14:paraId="1863F57F" w14:textId="77777777" w:rsidR="001F3606" w:rsidRDefault="001F3606" w:rsidP="001F3606">
      <w:pPr>
        <w:spacing w:line="240" w:lineRule="auto"/>
        <w:rPr>
          <w:rFonts w:cstheme="minorHAnsi"/>
          <w:b/>
          <w:bCs/>
          <w:sz w:val="24"/>
          <w:szCs w:val="24"/>
          <w:lang w:eastAsia="en-US"/>
        </w:rPr>
      </w:pPr>
    </w:p>
    <w:p w14:paraId="2BF31B19" w14:textId="6F074068" w:rsidR="001F3606" w:rsidRPr="001F3606" w:rsidRDefault="001F3606" w:rsidP="001F3606">
      <w:pPr>
        <w:spacing w:line="240" w:lineRule="auto"/>
        <w:rPr>
          <w:rFonts w:cstheme="minorHAnsi"/>
          <w:b/>
          <w:bCs/>
          <w:lang w:eastAsia="en-US"/>
        </w:rPr>
      </w:pPr>
      <w:r w:rsidRPr="001F3606">
        <w:rPr>
          <w:rFonts w:cstheme="minorHAnsi"/>
          <w:b/>
          <w:bCs/>
          <w:lang w:eastAsia="en-US"/>
        </w:rPr>
        <w:t>Bendra pasiūlymo kaina – ......</w:t>
      </w:r>
      <w:r>
        <w:rPr>
          <w:rFonts w:cstheme="minorHAnsi"/>
          <w:b/>
          <w:bCs/>
          <w:lang w:eastAsia="en-US"/>
        </w:rPr>
        <w:t>......</w:t>
      </w:r>
      <w:r w:rsidRPr="001F3606">
        <w:rPr>
          <w:rFonts w:cstheme="minorHAnsi"/>
          <w:b/>
          <w:bCs/>
          <w:lang w:eastAsia="en-US"/>
        </w:rPr>
        <w:t>.. Eur su PVM (....žodžiais...........).</w:t>
      </w:r>
    </w:p>
    <w:p w14:paraId="6DB2FC72" w14:textId="5B4F1F62" w:rsidR="00BD2220" w:rsidRPr="00F86D5A" w:rsidRDefault="0079034F" w:rsidP="0079034F">
      <w:pPr>
        <w:spacing w:before="60" w:after="60"/>
        <w:jc w:val="both"/>
        <w:rPr>
          <w:rFonts w:eastAsia="Calibri" w:cstheme="minorHAnsi"/>
          <w:iCs/>
          <w:lang w:eastAsia="en-US"/>
        </w:rPr>
      </w:pPr>
      <w:r w:rsidRPr="00F86D5A">
        <w:rPr>
          <w:rStyle w:val="FontStyle15"/>
          <w:rFonts w:asciiTheme="minorHAnsi" w:hAnsiTheme="minorHAnsi" w:cstheme="minorHAnsi"/>
          <w:sz w:val="21"/>
          <w:szCs w:val="21"/>
        </w:rPr>
        <w:t>T</w:t>
      </w:r>
      <w:r w:rsidR="00BD2220" w:rsidRPr="00F86D5A">
        <w:rPr>
          <w:rFonts w:eastAsia="Calibri" w:cstheme="minorHAnsi"/>
          <w:iCs/>
          <w:lang w:eastAsia="en-US"/>
        </w:rPr>
        <w:t xml:space="preserve">ais atvejais, kai pagal galiojančius teisės aktus tiekėjui nereikia mokėti PVM, jis apie tai turi nurodyti pasiūlyme, nurodydamas teisinį pagrindą: _________________________________ </w:t>
      </w:r>
    </w:p>
    <w:p w14:paraId="068B963B" w14:textId="11762C14" w:rsidR="00BD2220" w:rsidRPr="00F86D5A" w:rsidRDefault="00BD2220" w:rsidP="00BD2220">
      <w:pPr>
        <w:spacing w:after="0" w:line="240" w:lineRule="auto"/>
        <w:ind w:firstLine="567"/>
        <w:jc w:val="both"/>
        <w:rPr>
          <w:rFonts w:eastAsia="Calibri" w:cstheme="minorHAnsi"/>
          <w:iCs/>
          <w:lang w:eastAsia="en-US"/>
        </w:rPr>
      </w:pPr>
    </w:p>
    <w:p w14:paraId="340F0FCE" w14:textId="77777777" w:rsidR="00BD2220" w:rsidRPr="00F86D5A" w:rsidRDefault="00BD2220" w:rsidP="00BD2220">
      <w:pPr>
        <w:spacing w:after="0" w:line="240" w:lineRule="auto"/>
        <w:jc w:val="center"/>
        <w:rPr>
          <w:rFonts w:cstheme="minorHAnsi"/>
          <w:b/>
          <w:bCs/>
        </w:rPr>
      </w:pPr>
      <w:r w:rsidRPr="00F86D5A">
        <w:rPr>
          <w:rFonts w:eastAsia="Times New Roman" w:cstheme="minorHAnsi"/>
          <w:b/>
          <w:bCs/>
          <w:iCs/>
          <w:lang w:eastAsia="en-US"/>
        </w:rPr>
        <w:t xml:space="preserve">5.  </w:t>
      </w:r>
      <w:r w:rsidRPr="00F86D5A">
        <w:rPr>
          <w:rFonts w:cstheme="minorHAnsi"/>
          <w:b/>
          <w:bCs/>
        </w:rPr>
        <w:t>PRIDEDAMI DOKUMENTAI IR INFORMACIJA APIE KONFIDENCIALUMĄ</w:t>
      </w:r>
    </w:p>
    <w:p w14:paraId="40DE186B" w14:textId="77777777" w:rsidR="00BD2220" w:rsidRPr="00F86D5A" w:rsidRDefault="00BD2220" w:rsidP="00BD2220">
      <w:pPr>
        <w:pStyle w:val="Sraopastraipa"/>
        <w:spacing w:after="0" w:line="240" w:lineRule="auto"/>
        <w:ind w:left="0" w:firstLine="567"/>
        <w:rPr>
          <w:rFonts w:cstheme="minorHAnsi"/>
        </w:rPr>
      </w:pPr>
      <w:r w:rsidRPr="00F86D5A">
        <w:rPr>
          <w:rFonts w:cstheme="minorHAnsi"/>
        </w:rPr>
        <w:t>Jei nenurodyta kitaip, visi dokumentai teikiami su pasiūlymu CVP IS priemonėmis:</w:t>
      </w:r>
    </w:p>
    <w:p w14:paraId="235B9EC2" w14:textId="77777777" w:rsidR="00BD2220" w:rsidRPr="00F86D5A" w:rsidRDefault="00BD2220" w:rsidP="00BD2220">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4564"/>
        <w:gridCol w:w="895"/>
        <w:gridCol w:w="1840"/>
        <w:gridCol w:w="2151"/>
      </w:tblGrid>
      <w:tr w:rsidR="00BD2220" w:rsidRPr="00F86D5A" w14:paraId="7B09EDE3" w14:textId="77777777" w:rsidTr="00111745">
        <w:tc>
          <w:tcPr>
            <w:tcW w:w="0" w:type="auto"/>
            <w:shd w:val="clear" w:color="auto" w:fill="DEEAF6" w:themeFill="accent5" w:themeFillTint="33"/>
            <w:vAlign w:val="center"/>
          </w:tcPr>
          <w:p w14:paraId="0CE642CF"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Eil.</w:t>
            </w:r>
          </w:p>
          <w:p w14:paraId="789DB9DD"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Nr.</w:t>
            </w:r>
          </w:p>
        </w:tc>
        <w:tc>
          <w:tcPr>
            <w:tcW w:w="4564" w:type="dxa"/>
            <w:shd w:val="clear" w:color="auto" w:fill="DEEAF6" w:themeFill="accent5" w:themeFillTint="33"/>
            <w:vAlign w:val="center"/>
          </w:tcPr>
          <w:p w14:paraId="55F05C1A"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Dokumentas</w:t>
            </w:r>
          </w:p>
        </w:tc>
        <w:tc>
          <w:tcPr>
            <w:tcW w:w="895" w:type="dxa"/>
            <w:shd w:val="clear" w:color="auto" w:fill="DEEAF6" w:themeFill="accent5" w:themeFillTint="33"/>
            <w:vAlign w:val="center"/>
          </w:tcPr>
          <w:p w14:paraId="010A455D"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Lapų skaičius</w:t>
            </w:r>
          </w:p>
        </w:tc>
        <w:tc>
          <w:tcPr>
            <w:tcW w:w="1840" w:type="dxa"/>
            <w:shd w:val="clear" w:color="auto" w:fill="DEEAF6" w:themeFill="accent5" w:themeFillTint="33"/>
            <w:vAlign w:val="center"/>
          </w:tcPr>
          <w:p w14:paraId="0213B431"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Ar dokumente yra konfidencialios informacijos?</w:t>
            </w:r>
          </w:p>
          <w:p w14:paraId="48F46024"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(Taip / Ne)</w:t>
            </w:r>
          </w:p>
        </w:tc>
        <w:tc>
          <w:tcPr>
            <w:tcW w:w="2151" w:type="dxa"/>
            <w:shd w:val="clear" w:color="auto" w:fill="DEEAF6" w:themeFill="accent5" w:themeFillTint="33"/>
            <w:vAlign w:val="center"/>
          </w:tcPr>
          <w:p w14:paraId="62192E16"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Paaiškinimas, kokia konkreti informacija dokumente yra konfidenciali ir kodėl</w:t>
            </w:r>
          </w:p>
        </w:tc>
      </w:tr>
      <w:tr w:rsidR="00BD2220" w:rsidRPr="00F86D5A" w14:paraId="09394CA5" w14:textId="77777777" w:rsidTr="00111745">
        <w:tc>
          <w:tcPr>
            <w:tcW w:w="0" w:type="auto"/>
            <w:vAlign w:val="center"/>
          </w:tcPr>
          <w:p w14:paraId="46F80CE2"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iCs/>
                <w:sz w:val="21"/>
                <w:szCs w:val="21"/>
              </w:rPr>
              <w:t>1</w:t>
            </w:r>
          </w:p>
        </w:tc>
        <w:tc>
          <w:tcPr>
            <w:tcW w:w="4564" w:type="dxa"/>
            <w:vAlign w:val="center"/>
          </w:tcPr>
          <w:p w14:paraId="351317D6"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iCs/>
                <w:sz w:val="21"/>
                <w:szCs w:val="21"/>
              </w:rPr>
              <w:t>2</w:t>
            </w:r>
          </w:p>
        </w:tc>
        <w:tc>
          <w:tcPr>
            <w:tcW w:w="895" w:type="dxa"/>
          </w:tcPr>
          <w:p w14:paraId="38864F80" w14:textId="77777777" w:rsidR="00BD2220" w:rsidRPr="00F86D5A" w:rsidRDefault="00BD2220" w:rsidP="002E7E22">
            <w:pPr>
              <w:jc w:val="center"/>
              <w:rPr>
                <w:rFonts w:asciiTheme="minorHAnsi" w:cstheme="minorHAnsi"/>
                <w:iCs/>
                <w:sz w:val="21"/>
                <w:szCs w:val="21"/>
              </w:rPr>
            </w:pPr>
            <w:r w:rsidRPr="00F86D5A">
              <w:rPr>
                <w:rFonts w:asciiTheme="minorHAnsi" w:cstheme="minorHAnsi"/>
                <w:iCs/>
                <w:sz w:val="21"/>
                <w:szCs w:val="21"/>
              </w:rPr>
              <w:t>3</w:t>
            </w:r>
          </w:p>
        </w:tc>
        <w:tc>
          <w:tcPr>
            <w:tcW w:w="1840" w:type="dxa"/>
            <w:vAlign w:val="center"/>
          </w:tcPr>
          <w:p w14:paraId="13A4A46A"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bCs/>
                <w:iCs/>
                <w:sz w:val="21"/>
                <w:szCs w:val="21"/>
              </w:rPr>
              <w:t>4</w:t>
            </w:r>
          </w:p>
        </w:tc>
        <w:tc>
          <w:tcPr>
            <w:tcW w:w="2151" w:type="dxa"/>
            <w:vAlign w:val="center"/>
          </w:tcPr>
          <w:p w14:paraId="2E4431DA"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iCs/>
                <w:sz w:val="21"/>
                <w:szCs w:val="21"/>
              </w:rPr>
              <w:t>5</w:t>
            </w:r>
          </w:p>
        </w:tc>
      </w:tr>
      <w:tr w:rsidR="00BD2220" w:rsidRPr="00F86D5A" w14:paraId="5536A048" w14:textId="77777777" w:rsidTr="00111745">
        <w:tc>
          <w:tcPr>
            <w:tcW w:w="0" w:type="auto"/>
          </w:tcPr>
          <w:p w14:paraId="763DFE40" w14:textId="77777777" w:rsidR="00BD2220" w:rsidRPr="00F86D5A" w:rsidRDefault="00BD2220" w:rsidP="002E7E22">
            <w:pPr>
              <w:rPr>
                <w:rFonts w:asciiTheme="minorHAnsi" w:cstheme="minorHAnsi"/>
                <w:sz w:val="21"/>
                <w:szCs w:val="21"/>
              </w:rPr>
            </w:pPr>
            <w:r w:rsidRPr="00F86D5A">
              <w:rPr>
                <w:rFonts w:asciiTheme="minorHAnsi" w:cstheme="minorHAnsi"/>
                <w:sz w:val="21"/>
                <w:szCs w:val="21"/>
              </w:rPr>
              <w:t>1.</w:t>
            </w:r>
          </w:p>
        </w:tc>
        <w:tc>
          <w:tcPr>
            <w:tcW w:w="4564" w:type="dxa"/>
          </w:tcPr>
          <w:p w14:paraId="434FD2D0" w14:textId="77777777" w:rsidR="00BD2220" w:rsidRPr="00F86D5A" w:rsidRDefault="00BD2220" w:rsidP="00D67298">
            <w:pPr>
              <w:jc w:val="both"/>
              <w:rPr>
                <w:rFonts w:asciiTheme="minorHAnsi" w:cstheme="minorHAnsi"/>
                <w:sz w:val="21"/>
                <w:szCs w:val="21"/>
              </w:rPr>
            </w:pPr>
            <w:r w:rsidRPr="00F86D5A">
              <w:rPr>
                <w:rFonts w:asciiTheme="minorHAnsi" w:cstheme="minorHAnsi"/>
                <w:sz w:val="21"/>
                <w:szCs w:val="21"/>
              </w:rPr>
              <w:t>Jungtinės veiklos sutarties kopija (</w:t>
            </w:r>
            <w:r w:rsidRPr="00F86D5A">
              <w:rPr>
                <w:rFonts w:asciiTheme="minorHAnsi" w:eastAsiaTheme="minorHAnsi" w:cstheme="minorHAnsi"/>
                <w:bCs/>
                <w:iCs/>
                <w:sz w:val="21"/>
                <w:szCs w:val="21"/>
              </w:rPr>
              <w:t>jei pasiūlymą pateikia tiekėjų grupė)</w:t>
            </w:r>
          </w:p>
        </w:tc>
        <w:tc>
          <w:tcPr>
            <w:tcW w:w="895" w:type="dxa"/>
          </w:tcPr>
          <w:p w14:paraId="68574F40" w14:textId="77777777" w:rsidR="00BD2220" w:rsidRPr="00F86D5A" w:rsidRDefault="00BD2220" w:rsidP="002E7E22">
            <w:pPr>
              <w:rPr>
                <w:rFonts w:asciiTheme="minorHAnsi" w:cstheme="minorHAnsi"/>
                <w:sz w:val="21"/>
                <w:szCs w:val="21"/>
              </w:rPr>
            </w:pPr>
          </w:p>
        </w:tc>
        <w:tc>
          <w:tcPr>
            <w:tcW w:w="1840" w:type="dxa"/>
          </w:tcPr>
          <w:p w14:paraId="78883458" w14:textId="77777777" w:rsidR="00BD2220" w:rsidRPr="00F86D5A" w:rsidRDefault="00BD2220" w:rsidP="002E7E22">
            <w:pPr>
              <w:rPr>
                <w:rFonts w:asciiTheme="minorHAnsi" w:cstheme="minorHAnsi"/>
                <w:sz w:val="21"/>
                <w:szCs w:val="21"/>
              </w:rPr>
            </w:pPr>
          </w:p>
        </w:tc>
        <w:tc>
          <w:tcPr>
            <w:tcW w:w="2151" w:type="dxa"/>
          </w:tcPr>
          <w:p w14:paraId="1C4D1BF7" w14:textId="77777777" w:rsidR="00BD2220" w:rsidRPr="00F86D5A" w:rsidRDefault="00BD2220" w:rsidP="002E7E22">
            <w:pPr>
              <w:rPr>
                <w:rFonts w:asciiTheme="minorHAnsi" w:cstheme="minorHAnsi"/>
                <w:sz w:val="21"/>
                <w:szCs w:val="21"/>
              </w:rPr>
            </w:pPr>
          </w:p>
        </w:tc>
      </w:tr>
      <w:tr w:rsidR="00BD2220" w:rsidRPr="00F86D5A" w14:paraId="10EF6953" w14:textId="77777777" w:rsidTr="00111745">
        <w:tc>
          <w:tcPr>
            <w:tcW w:w="0" w:type="auto"/>
          </w:tcPr>
          <w:p w14:paraId="2BAFC3EC" w14:textId="77777777" w:rsidR="00BD2220" w:rsidRPr="00F86D5A" w:rsidRDefault="00BD2220" w:rsidP="002E7E22">
            <w:pPr>
              <w:rPr>
                <w:rFonts w:asciiTheme="minorHAnsi" w:eastAsia="Calibri" w:cstheme="minorHAnsi"/>
                <w:sz w:val="21"/>
                <w:szCs w:val="21"/>
              </w:rPr>
            </w:pPr>
            <w:r w:rsidRPr="00F86D5A">
              <w:rPr>
                <w:rFonts w:asciiTheme="minorHAnsi" w:eastAsia="Calibri" w:cstheme="minorHAnsi"/>
                <w:sz w:val="21"/>
                <w:szCs w:val="21"/>
              </w:rPr>
              <w:t>2.</w:t>
            </w:r>
          </w:p>
        </w:tc>
        <w:tc>
          <w:tcPr>
            <w:tcW w:w="4564" w:type="dxa"/>
          </w:tcPr>
          <w:p w14:paraId="10FBFF71" w14:textId="77777777" w:rsidR="00BD2220" w:rsidRPr="00F86D5A" w:rsidRDefault="00BD2220" w:rsidP="00D67298">
            <w:pPr>
              <w:jc w:val="both"/>
              <w:rPr>
                <w:rFonts w:asciiTheme="minorHAnsi" w:cstheme="minorHAnsi"/>
                <w:sz w:val="21"/>
                <w:szCs w:val="21"/>
              </w:rPr>
            </w:pPr>
            <w:r w:rsidRPr="00F86D5A">
              <w:rPr>
                <w:rFonts w:asciiTheme="minorHAnsi" w:cstheme="minorHAnsi"/>
                <w:sz w:val="21"/>
                <w:szCs w:val="21"/>
              </w:rPr>
              <w:t>Įgaliojimo ar kito dokumento, suteikiančio teisę pateikti ir (ar) pasirašyti pasiūlymą bei kitus dokumentus, kopija (jeigu pasiūlymą pateikia ir ar dokumentus pasirašo ne tiekėjo, tiekėjų grupės dalyvių, subtiekėjų ar ūkio subjektų, kurių pajėgumais tiekėjas remiasi, vadovas)</w:t>
            </w:r>
          </w:p>
        </w:tc>
        <w:tc>
          <w:tcPr>
            <w:tcW w:w="895" w:type="dxa"/>
          </w:tcPr>
          <w:p w14:paraId="2E834933" w14:textId="77777777" w:rsidR="00BD2220" w:rsidRPr="00F86D5A" w:rsidRDefault="00BD2220" w:rsidP="002E7E22">
            <w:pPr>
              <w:rPr>
                <w:rFonts w:asciiTheme="minorHAnsi" w:cstheme="minorHAnsi"/>
                <w:sz w:val="21"/>
                <w:szCs w:val="21"/>
              </w:rPr>
            </w:pPr>
          </w:p>
        </w:tc>
        <w:tc>
          <w:tcPr>
            <w:tcW w:w="1840" w:type="dxa"/>
          </w:tcPr>
          <w:p w14:paraId="7D9BF760" w14:textId="77777777" w:rsidR="00BD2220" w:rsidRPr="00F86D5A" w:rsidRDefault="00BD2220" w:rsidP="002E7E22">
            <w:pPr>
              <w:rPr>
                <w:rFonts w:asciiTheme="minorHAnsi" w:cstheme="minorHAnsi"/>
                <w:sz w:val="21"/>
                <w:szCs w:val="21"/>
              </w:rPr>
            </w:pPr>
          </w:p>
        </w:tc>
        <w:tc>
          <w:tcPr>
            <w:tcW w:w="2151" w:type="dxa"/>
          </w:tcPr>
          <w:p w14:paraId="636E1383" w14:textId="77777777" w:rsidR="00BD2220" w:rsidRPr="00F86D5A" w:rsidRDefault="00BD2220" w:rsidP="002E7E22">
            <w:pPr>
              <w:rPr>
                <w:rFonts w:asciiTheme="minorHAnsi" w:cstheme="minorHAnsi"/>
                <w:sz w:val="21"/>
                <w:szCs w:val="21"/>
              </w:rPr>
            </w:pPr>
          </w:p>
        </w:tc>
      </w:tr>
      <w:tr w:rsidR="00BD2220" w:rsidRPr="00F86D5A" w14:paraId="59C81359" w14:textId="77777777" w:rsidTr="00111745">
        <w:tc>
          <w:tcPr>
            <w:tcW w:w="0" w:type="auto"/>
          </w:tcPr>
          <w:p w14:paraId="4BA85BBC" w14:textId="77777777" w:rsidR="00BD2220" w:rsidRPr="00F86D5A" w:rsidRDefault="00BD2220" w:rsidP="002E7E22">
            <w:pPr>
              <w:rPr>
                <w:rFonts w:asciiTheme="minorHAnsi" w:eastAsia="Calibri" w:cstheme="minorHAnsi"/>
                <w:bCs/>
                <w:sz w:val="21"/>
                <w:szCs w:val="21"/>
              </w:rPr>
            </w:pPr>
            <w:r w:rsidRPr="00F86D5A">
              <w:rPr>
                <w:rFonts w:asciiTheme="minorHAnsi" w:eastAsia="Calibri" w:cstheme="minorHAnsi"/>
                <w:bCs/>
                <w:sz w:val="21"/>
                <w:szCs w:val="21"/>
              </w:rPr>
              <w:t>3.</w:t>
            </w:r>
          </w:p>
        </w:tc>
        <w:tc>
          <w:tcPr>
            <w:tcW w:w="4564" w:type="dxa"/>
          </w:tcPr>
          <w:p w14:paraId="14D4192F" w14:textId="77777777" w:rsidR="00BD2220" w:rsidRPr="00F86D5A" w:rsidRDefault="00BD2220" w:rsidP="00D67298">
            <w:pPr>
              <w:tabs>
                <w:tab w:val="left" w:pos="1701"/>
              </w:tabs>
              <w:spacing w:line="20" w:lineRule="atLeast"/>
              <w:ind w:left="32"/>
              <w:jc w:val="both"/>
              <w:rPr>
                <w:rFonts w:asciiTheme="minorHAnsi" w:eastAsiaTheme="minorHAnsi" w:cstheme="minorHAnsi"/>
                <w:bCs/>
                <w:iCs/>
                <w:sz w:val="21"/>
                <w:szCs w:val="21"/>
              </w:rPr>
            </w:pPr>
            <w:r w:rsidRPr="00F86D5A">
              <w:rPr>
                <w:rFonts w:asciiTheme="minorHAnsi" w:eastAsia="Calibri" w:cstheme="minorHAnsi"/>
                <w:bCs/>
                <w:sz w:val="21"/>
                <w:szCs w:val="21"/>
              </w:rPr>
              <w:t>Jei tiekėjas pasitelkia ūkio subjektus – įrodymai, kad šie ištekliai bus prieinami per visą sutartinių įsipareigojimų vykdymo laikotarpį</w:t>
            </w:r>
          </w:p>
        </w:tc>
        <w:tc>
          <w:tcPr>
            <w:tcW w:w="895" w:type="dxa"/>
          </w:tcPr>
          <w:p w14:paraId="27D6EA68" w14:textId="77777777" w:rsidR="00BD2220" w:rsidRPr="00F86D5A" w:rsidRDefault="00BD2220" w:rsidP="002E7E22">
            <w:pPr>
              <w:rPr>
                <w:rFonts w:asciiTheme="minorHAnsi" w:cstheme="minorHAnsi"/>
                <w:sz w:val="21"/>
                <w:szCs w:val="21"/>
              </w:rPr>
            </w:pPr>
          </w:p>
        </w:tc>
        <w:tc>
          <w:tcPr>
            <w:tcW w:w="1840" w:type="dxa"/>
          </w:tcPr>
          <w:p w14:paraId="7AEB5272" w14:textId="77777777" w:rsidR="00BD2220" w:rsidRPr="00F86D5A" w:rsidRDefault="00BD2220" w:rsidP="002E7E22">
            <w:pPr>
              <w:rPr>
                <w:rFonts w:asciiTheme="minorHAnsi" w:cstheme="minorHAnsi"/>
                <w:sz w:val="21"/>
                <w:szCs w:val="21"/>
              </w:rPr>
            </w:pPr>
          </w:p>
        </w:tc>
        <w:tc>
          <w:tcPr>
            <w:tcW w:w="2151" w:type="dxa"/>
          </w:tcPr>
          <w:p w14:paraId="30C6E83C" w14:textId="77777777" w:rsidR="00BD2220" w:rsidRPr="00F86D5A" w:rsidRDefault="00BD2220" w:rsidP="002E7E22">
            <w:pPr>
              <w:rPr>
                <w:rFonts w:asciiTheme="minorHAnsi" w:cstheme="minorHAnsi"/>
                <w:sz w:val="21"/>
                <w:szCs w:val="21"/>
              </w:rPr>
            </w:pPr>
          </w:p>
        </w:tc>
      </w:tr>
      <w:tr w:rsidR="00C55AF6" w:rsidRPr="00F86D5A" w14:paraId="1A28516A" w14:textId="77777777" w:rsidTr="00111745">
        <w:tc>
          <w:tcPr>
            <w:tcW w:w="0" w:type="auto"/>
          </w:tcPr>
          <w:p w14:paraId="29E7C3C0" w14:textId="06519AAC" w:rsidR="00C55AF6" w:rsidRPr="00F86D5A" w:rsidRDefault="00FC05CD" w:rsidP="00C55AF6">
            <w:pPr>
              <w:rPr>
                <w:rFonts w:asciiTheme="minorHAnsi" w:eastAsia="Calibri" w:cstheme="minorHAnsi"/>
                <w:bCs/>
                <w:sz w:val="21"/>
                <w:szCs w:val="21"/>
              </w:rPr>
            </w:pPr>
            <w:r>
              <w:rPr>
                <w:rFonts w:asciiTheme="minorHAnsi" w:eastAsia="Calibri" w:cstheme="minorHAnsi"/>
                <w:bCs/>
                <w:sz w:val="21"/>
                <w:szCs w:val="21"/>
              </w:rPr>
              <w:lastRenderedPageBreak/>
              <w:t>4</w:t>
            </w:r>
            <w:r w:rsidR="00C55AF6" w:rsidRPr="00F86D5A">
              <w:rPr>
                <w:rFonts w:asciiTheme="minorHAnsi" w:eastAsia="Calibri" w:cstheme="minorHAnsi"/>
                <w:bCs/>
                <w:sz w:val="21"/>
                <w:szCs w:val="21"/>
              </w:rPr>
              <w:t>.</w:t>
            </w:r>
          </w:p>
        </w:tc>
        <w:tc>
          <w:tcPr>
            <w:tcW w:w="4564" w:type="dxa"/>
          </w:tcPr>
          <w:p w14:paraId="3B4D5CE4" w14:textId="17C7FDE4" w:rsidR="00C55AF6" w:rsidRPr="00F86D5A" w:rsidRDefault="00C55AF6" w:rsidP="00D67298">
            <w:pPr>
              <w:jc w:val="both"/>
              <w:rPr>
                <w:rFonts w:asciiTheme="minorHAnsi" w:cstheme="minorHAnsi"/>
                <w:sz w:val="21"/>
                <w:szCs w:val="21"/>
              </w:rPr>
            </w:pPr>
            <w:r w:rsidRPr="00F86D5A">
              <w:rPr>
                <w:rFonts w:asciiTheme="minorHAnsi" w:eastAsiaTheme="minorHAnsi" w:cstheme="minorHAnsi"/>
                <w:bCs/>
                <w:iCs/>
                <w:sz w:val="21"/>
                <w:szCs w:val="21"/>
              </w:rPr>
              <w:t>Kiti tiekėjo teikiami kartu su pasiūlymu dokumentai (</w:t>
            </w:r>
            <w:r w:rsidRPr="00F86D5A">
              <w:rPr>
                <w:rFonts w:asciiTheme="minorHAnsi" w:eastAsiaTheme="minorHAnsi" w:cstheme="minorHAnsi"/>
                <w:bCs/>
                <w:i/>
                <w:sz w:val="21"/>
                <w:szCs w:val="21"/>
              </w:rPr>
              <w:t>nurodo tiekėjas</w:t>
            </w:r>
            <w:r w:rsidRPr="00F86D5A">
              <w:rPr>
                <w:rFonts w:asciiTheme="minorHAnsi" w:eastAsiaTheme="minorHAnsi" w:cstheme="minorHAnsi"/>
                <w:bCs/>
                <w:iCs/>
                <w:sz w:val="21"/>
                <w:szCs w:val="21"/>
              </w:rPr>
              <w:t>)</w:t>
            </w:r>
          </w:p>
        </w:tc>
        <w:tc>
          <w:tcPr>
            <w:tcW w:w="895" w:type="dxa"/>
          </w:tcPr>
          <w:p w14:paraId="21F15CE3" w14:textId="77777777" w:rsidR="00C55AF6" w:rsidRPr="00F86D5A" w:rsidRDefault="00C55AF6" w:rsidP="00C55AF6">
            <w:pPr>
              <w:rPr>
                <w:rFonts w:asciiTheme="minorHAnsi" w:cstheme="minorHAnsi"/>
                <w:sz w:val="21"/>
                <w:szCs w:val="21"/>
              </w:rPr>
            </w:pPr>
          </w:p>
        </w:tc>
        <w:tc>
          <w:tcPr>
            <w:tcW w:w="1840" w:type="dxa"/>
          </w:tcPr>
          <w:p w14:paraId="438543EF" w14:textId="77777777" w:rsidR="00C55AF6" w:rsidRPr="00F86D5A" w:rsidRDefault="00C55AF6" w:rsidP="00C55AF6">
            <w:pPr>
              <w:rPr>
                <w:rFonts w:asciiTheme="minorHAnsi" w:cstheme="minorHAnsi"/>
                <w:sz w:val="21"/>
                <w:szCs w:val="21"/>
              </w:rPr>
            </w:pPr>
          </w:p>
        </w:tc>
        <w:tc>
          <w:tcPr>
            <w:tcW w:w="2151" w:type="dxa"/>
          </w:tcPr>
          <w:p w14:paraId="6A8C0F00" w14:textId="77777777" w:rsidR="00C55AF6" w:rsidRPr="00F86D5A" w:rsidRDefault="00C55AF6" w:rsidP="00C55AF6">
            <w:pPr>
              <w:rPr>
                <w:rFonts w:asciiTheme="minorHAnsi" w:cstheme="minorHAnsi"/>
                <w:sz w:val="21"/>
                <w:szCs w:val="21"/>
              </w:rPr>
            </w:pPr>
          </w:p>
        </w:tc>
      </w:tr>
    </w:tbl>
    <w:p w14:paraId="4BE720F7" w14:textId="77777777" w:rsidR="00BD2220" w:rsidRPr="00F86D5A" w:rsidRDefault="00BD2220" w:rsidP="00BD2220">
      <w:pPr>
        <w:spacing w:after="0" w:line="240" w:lineRule="auto"/>
        <w:jc w:val="both"/>
        <w:rPr>
          <w:rFonts w:cstheme="minorHAnsi"/>
          <w:b/>
          <w:bCs/>
        </w:rPr>
      </w:pPr>
    </w:p>
    <w:p w14:paraId="7CE87F37" w14:textId="77777777" w:rsidR="00BD2220" w:rsidRPr="00F86D5A" w:rsidRDefault="00BD2220" w:rsidP="00BD2220">
      <w:pPr>
        <w:spacing w:after="0" w:line="240" w:lineRule="auto"/>
        <w:jc w:val="both"/>
        <w:rPr>
          <w:rFonts w:cstheme="minorHAnsi"/>
          <w:b/>
          <w:bCs/>
        </w:rPr>
      </w:pPr>
      <w:r w:rsidRPr="00F86D5A">
        <w:rPr>
          <w:rFonts w:cstheme="minorHAnsi"/>
          <w:b/>
          <w:bCs/>
        </w:rPr>
        <w:t>Pasirašydamas šį pasiūlymą, tvirtintu, kad:</w:t>
      </w:r>
    </w:p>
    <w:p w14:paraId="7E6558DD" w14:textId="77777777" w:rsidR="00BD2220" w:rsidRPr="00F86D5A" w:rsidRDefault="00BD2220">
      <w:pPr>
        <w:pStyle w:val="Sraopastraipa"/>
        <w:numPr>
          <w:ilvl w:val="0"/>
          <w:numId w:val="15"/>
        </w:numPr>
        <w:spacing w:after="0" w:line="240" w:lineRule="auto"/>
        <w:ind w:left="0" w:firstLine="567"/>
        <w:jc w:val="both"/>
        <w:rPr>
          <w:rFonts w:cstheme="minorHAnsi"/>
          <w:b/>
          <w:bCs/>
          <w:smallCaps/>
        </w:rPr>
      </w:pPr>
      <w:r w:rsidRPr="00F86D5A">
        <w:rPr>
          <w:rFonts w:cstheme="minorHAnsi"/>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10F081B" w14:textId="77777777" w:rsidR="00BD2220" w:rsidRPr="00F86D5A" w:rsidRDefault="00BD2220">
      <w:pPr>
        <w:pStyle w:val="Sraopastraipa"/>
        <w:numPr>
          <w:ilvl w:val="0"/>
          <w:numId w:val="15"/>
        </w:numPr>
        <w:spacing w:after="0" w:line="240" w:lineRule="auto"/>
        <w:ind w:left="0" w:firstLine="567"/>
        <w:jc w:val="both"/>
        <w:rPr>
          <w:rFonts w:cstheme="minorHAnsi"/>
          <w:b/>
          <w:bCs/>
          <w:smallCaps/>
        </w:rPr>
      </w:pPr>
      <w:r w:rsidRPr="00F86D5A">
        <w:rPr>
          <w:rFonts w:cstheme="minorHAnsi"/>
        </w:rPr>
        <w:t>sutinku su pirkimo dokumentuose nustatytomis sąlygomis ir procedūromis,</w:t>
      </w:r>
    </w:p>
    <w:p w14:paraId="08B6A3FE" w14:textId="77777777" w:rsidR="00BD2220" w:rsidRPr="00F86D5A" w:rsidRDefault="00BD2220">
      <w:pPr>
        <w:pStyle w:val="Sraopastraipa"/>
        <w:numPr>
          <w:ilvl w:val="0"/>
          <w:numId w:val="15"/>
        </w:numPr>
        <w:spacing w:after="0" w:line="240" w:lineRule="auto"/>
        <w:ind w:left="0" w:firstLine="567"/>
        <w:jc w:val="both"/>
        <w:rPr>
          <w:rFonts w:cstheme="minorHAnsi"/>
        </w:rPr>
      </w:pPr>
      <w:r w:rsidRPr="00F86D5A">
        <w:rPr>
          <w:rFonts w:eastAsia="Calibri" w:cstheme="minorHAnsi"/>
        </w:rPr>
        <w:t>pasiūlymo dokumentuose pateikti duomenys ir informacija yra teisinga ir apima viską, ko reikia tinkamam sutarties įvykdymui;</w:t>
      </w:r>
    </w:p>
    <w:p w14:paraId="61BDF2E1" w14:textId="77777777" w:rsidR="00BD2220" w:rsidRPr="00F86D5A" w:rsidRDefault="00BD2220">
      <w:pPr>
        <w:pStyle w:val="Sraopastraipa"/>
        <w:numPr>
          <w:ilvl w:val="0"/>
          <w:numId w:val="15"/>
        </w:numPr>
        <w:spacing w:after="0" w:line="240" w:lineRule="auto"/>
        <w:ind w:left="0" w:firstLine="567"/>
        <w:jc w:val="both"/>
        <w:rPr>
          <w:rFonts w:cstheme="minorHAnsi"/>
        </w:rPr>
      </w:pPr>
      <w:r w:rsidRPr="00F86D5A">
        <w:rPr>
          <w:rFonts w:cstheme="minorHAnsi"/>
        </w:rPr>
        <w:t>pasiūlymas galioja pirkimo sąlygų 2 skyriuje „Terminai“ atitinkamame punkte nurodytą terminą.</w:t>
      </w:r>
    </w:p>
    <w:p w14:paraId="5C58EFC7" w14:textId="4C228952" w:rsidR="00BD2220" w:rsidRPr="00F86D5A" w:rsidRDefault="00BD2220" w:rsidP="00BD2220">
      <w:pPr>
        <w:spacing w:after="0" w:line="240" w:lineRule="auto"/>
        <w:rPr>
          <w:rFonts w:cstheme="minorHAnsi"/>
        </w:rPr>
      </w:pPr>
    </w:p>
    <w:p w14:paraId="63FAE674" w14:textId="4CB60832" w:rsidR="00D67298" w:rsidRPr="00F86D5A" w:rsidRDefault="00D67298" w:rsidP="00BD2220">
      <w:pPr>
        <w:spacing w:after="0" w:line="240" w:lineRule="auto"/>
        <w:rPr>
          <w:rFonts w:cstheme="minorHAnsi"/>
        </w:rPr>
      </w:pPr>
    </w:p>
    <w:p w14:paraId="7E653AFB" w14:textId="77777777" w:rsidR="00F95EAB" w:rsidRPr="00F86D5A" w:rsidRDefault="00F95EAB" w:rsidP="00BD2220">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D2220" w:rsidRPr="00F86D5A" w14:paraId="19FEE501" w14:textId="77777777" w:rsidTr="002E7E22">
        <w:trPr>
          <w:trHeight w:val="186"/>
        </w:trPr>
        <w:tc>
          <w:tcPr>
            <w:tcW w:w="3870" w:type="dxa"/>
            <w:tcBorders>
              <w:top w:val="single" w:sz="4" w:space="0" w:color="auto"/>
              <w:left w:val="nil"/>
              <w:bottom w:val="nil"/>
              <w:right w:val="nil"/>
            </w:tcBorders>
          </w:tcPr>
          <w:p w14:paraId="5AF38786" w14:textId="77777777" w:rsidR="00BD2220" w:rsidRPr="00F86D5A" w:rsidRDefault="00BD2220" w:rsidP="002E7E22">
            <w:pPr>
              <w:spacing w:after="0" w:line="240" w:lineRule="auto"/>
              <w:rPr>
                <w:rFonts w:cstheme="minorHAnsi"/>
                <w:vertAlign w:val="superscript"/>
              </w:rPr>
            </w:pPr>
            <w:r w:rsidRPr="00F86D5A">
              <w:rPr>
                <w:rFonts w:cstheme="minorHAnsi"/>
                <w:i/>
                <w:vertAlign w:val="superscript"/>
              </w:rPr>
              <w:t>(Tiekėjo arba jo įgalioto asmens pareigų pavadinimas)</w:t>
            </w:r>
          </w:p>
        </w:tc>
        <w:tc>
          <w:tcPr>
            <w:tcW w:w="604" w:type="dxa"/>
            <w:tcBorders>
              <w:top w:val="nil"/>
              <w:left w:val="nil"/>
              <w:bottom w:val="nil"/>
              <w:right w:val="nil"/>
            </w:tcBorders>
          </w:tcPr>
          <w:p w14:paraId="4BA2FE8A" w14:textId="77777777" w:rsidR="00BD2220" w:rsidRPr="00F86D5A" w:rsidRDefault="00BD2220" w:rsidP="002E7E22">
            <w:pPr>
              <w:spacing w:after="0" w:line="240" w:lineRule="auto"/>
              <w:rPr>
                <w:rFonts w:cstheme="minorHAnsi"/>
                <w:vertAlign w:val="superscript"/>
              </w:rPr>
            </w:pPr>
          </w:p>
        </w:tc>
        <w:tc>
          <w:tcPr>
            <w:tcW w:w="1980" w:type="dxa"/>
            <w:tcBorders>
              <w:top w:val="single" w:sz="4" w:space="0" w:color="auto"/>
              <w:left w:val="nil"/>
              <w:bottom w:val="nil"/>
              <w:right w:val="nil"/>
            </w:tcBorders>
            <w:hideMark/>
          </w:tcPr>
          <w:p w14:paraId="470BCC53" w14:textId="77777777" w:rsidR="00BD2220" w:rsidRPr="00F86D5A" w:rsidRDefault="00BD2220" w:rsidP="002E7E22">
            <w:pPr>
              <w:spacing w:after="0" w:line="240" w:lineRule="auto"/>
              <w:jc w:val="center"/>
              <w:rPr>
                <w:rFonts w:cstheme="minorHAnsi"/>
                <w:vertAlign w:val="superscript"/>
              </w:rPr>
            </w:pPr>
            <w:r w:rsidRPr="00F86D5A">
              <w:rPr>
                <w:rFonts w:cstheme="minorHAnsi"/>
                <w:i/>
                <w:vertAlign w:val="superscript"/>
              </w:rPr>
              <w:t>(Parašas)</w:t>
            </w:r>
          </w:p>
        </w:tc>
        <w:tc>
          <w:tcPr>
            <w:tcW w:w="701" w:type="dxa"/>
            <w:tcBorders>
              <w:top w:val="nil"/>
              <w:left w:val="nil"/>
              <w:bottom w:val="nil"/>
              <w:right w:val="nil"/>
            </w:tcBorders>
          </w:tcPr>
          <w:p w14:paraId="2AAA5DFA" w14:textId="77777777" w:rsidR="00BD2220" w:rsidRPr="00F86D5A" w:rsidRDefault="00BD2220" w:rsidP="002E7E22">
            <w:pPr>
              <w:spacing w:after="0" w:line="240" w:lineRule="auto"/>
              <w:rPr>
                <w:rFonts w:cstheme="minorHAnsi"/>
                <w:vertAlign w:val="superscript"/>
              </w:rPr>
            </w:pPr>
          </w:p>
        </w:tc>
        <w:tc>
          <w:tcPr>
            <w:tcW w:w="2655" w:type="dxa"/>
            <w:tcBorders>
              <w:top w:val="single" w:sz="4" w:space="0" w:color="auto"/>
              <w:left w:val="nil"/>
              <w:bottom w:val="nil"/>
              <w:right w:val="nil"/>
            </w:tcBorders>
            <w:hideMark/>
          </w:tcPr>
          <w:p w14:paraId="64E400C8" w14:textId="77777777" w:rsidR="00BD2220" w:rsidRPr="00F86D5A" w:rsidRDefault="00BD2220" w:rsidP="002E7E22">
            <w:pPr>
              <w:spacing w:after="0" w:line="240" w:lineRule="auto"/>
              <w:jc w:val="right"/>
              <w:rPr>
                <w:rFonts w:cstheme="minorHAnsi"/>
                <w:vertAlign w:val="superscript"/>
              </w:rPr>
            </w:pPr>
            <w:r w:rsidRPr="00F86D5A">
              <w:rPr>
                <w:rFonts w:cstheme="minorHAnsi"/>
                <w:i/>
                <w:vertAlign w:val="superscript"/>
              </w:rPr>
              <w:t>(Vardas, pavardė)</w:t>
            </w:r>
          </w:p>
        </w:tc>
      </w:tr>
    </w:tbl>
    <w:p w14:paraId="217AF716" w14:textId="77777777" w:rsidR="00EE5F1D" w:rsidRPr="00F86D5A" w:rsidRDefault="00EE5F1D" w:rsidP="008D704D">
      <w:pPr>
        <w:pStyle w:val="Antrat2"/>
        <w:ind w:left="5103"/>
        <w:rPr>
          <w:rFonts w:asciiTheme="minorHAnsi" w:eastAsia="Calibri" w:hAnsiTheme="minorHAnsi" w:cstheme="minorHAnsi"/>
          <w:color w:val="0070C0"/>
          <w:sz w:val="21"/>
          <w:szCs w:val="21"/>
        </w:rPr>
      </w:pPr>
      <w:bookmarkStart w:id="52" w:name="_Ref39484039"/>
      <w:bookmarkStart w:id="53" w:name="_Ref40278562"/>
    </w:p>
    <w:p w14:paraId="16C191E5" w14:textId="77777777" w:rsidR="00EE5F1D" w:rsidRPr="00F86D5A" w:rsidRDefault="00EE5F1D" w:rsidP="00EE5F1D">
      <w:pPr>
        <w:rPr>
          <w:rFonts w:cstheme="minorHAnsi"/>
        </w:rPr>
      </w:pPr>
    </w:p>
    <w:p w14:paraId="6D44C2FC" w14:textId="77777777" w:rsidR="00EE5F1D" w:rsidRPr="00F86D5A" w:rsidRDefault="00EE5F1D" w:rsidP="00EE5F1D">
      <w:pPr>
        <w:rPr>
          <w:rFonts w:cstheme="minorHAnsi"/>
        </w:rPr>
      </w:pPr>
    </w:p>
    <w:p w14:paraId="5124A789" w14:textId="77777777" w:rsidR="00EE5F1D" w:rsidRPr="00F86D5A" w:rsidRDefault="00EE5F1D" w:rsidP="00EE5F1D">
      <w:pPr>
        <w:rPr>
          <w:rFonts w:cstheme="minorHAnsi"/>
        </w:rPr>
      </w:pPr>
    </w:p>
    <w:p w14:paraId="27D1D5C4" w14:textId="77777777" w:rsidR="00EE5F1D" w:rsidRPr="00F86D5A" w:rsidRDefault="00EE5F1D" w:rsidP="008D704D">
      <w:pPr>
        <w:pStyle w:val="Antrat2"/>
        <w:ind w:left="5103"/>
        <w:rPr>
          <w:rFonts w:asciiTheme="minorHAnsi" w:eastAsia="Calibri" w:hAnsiTheme="minorHAnsi" w:cstheme="minorHAnsi"/>
          <w:color w:val="0070C0"/>
          <w:sz w:val="21"/>
          <w:szCs w:val="21"/>
        </w:rPr>
      </w:pPr>
    </w:p>
    <w:p w14:paraId="37D3892D" w14:textId="77777777" w:rsidR="00EE5F1D" w:rsidRPr="00F86D5A" w:rsidRDefault="00EE5F1D" w:rsidP="00EE5F1D">
      <w:pPr>
        <w:rPr>
          <w:rFonts w:cstheme="minorHAnsi"/>
        </w:rPr>
      </w:pPr>
    </w:p>
    <w:p w14:paraId="4E797815" w14:textId="77777777" w:rsidR="00EE5F1D" w:rsidRPr="00F86D5A" w:rsidRDefault="00EE5F1D" w:rsidP="008D704D">
      <w:pPr>
        <w:pStyle w:val="Antrat2"/>
        <w:ind w:left="5103"/>
        <w:rPr>
          <w:rFonts w:asciiTheme="minorHAnsi" w:eastAsia="Calibri" w:hAnsiTheme="minorHAnsi" w:cstheme="minorHAnsi"/>
          <w:color w:val="0070C0"/>
          <w:sz w:val="21"/>
          <w:szCs w:val="21"/>
        </w:rPr>
      </w:pPr>
    </w:p>
    <w:p w14:paraId="64FAF488" w14:textId="77777777" w:rsidR="00EE5F1D" w:rsidRPr="00F86D5A" w:rsidRDefault="00EE5F1D" w:rsidP="008D704D">
      <w:pPr>
        <w:pStyle w:val="Antrat2"/>
        <w:ind w:left="5103"/>
        <w:rPr>
          <w:rFonts w:asciiTheme="minorHAnsi" w:eastAsia="Calibri" w:hAnsiTheme="minorHAnsi" w:cstheme="minorHAnsi"/>
          <w:color w:val="0070C0"/>
          <w:sz w:val="21"/>
          <w:szCs w:val="21"/>
        </w:rPr>
      </w:pPr>
    </w:p>
    <w:p w14:paraId="03254371" w14:textId="77777777" w:rsidR="00EE5F1D" w:rsidRDefault="00EE5F1D" w:rsidP="00EE5F1D">
      <w:pPr>
        <w:rPr>
          <w:rFonts w:cstheme="minorHAnsi"/>
        </w:rPr>
      </w:pPr>
    </w:p>
    <w:p w14:paraId="75424637" w14:textId="77777777" w:rsidR="00880217" w:rsidRDefault="00880217" w:rsidP="00EE5F1D">
      <w:pPr>
        <w:rPr>
          <w:rFonts w:cstheme="minorHAnsi"/>
        </w:rPr>
      </w:pPr>
    </w:p>
    <w:p w14:paraId="5209B4FF" w14:textId="77777777" w:rsidR="00880217" w:rsidRDefault="00880217" w:rsidP="00EE5F1D">
      <w:pPr>
        <w:rPr>
          <w:rFonts w:cstheme="minorHAnsi"/>
        </w:rPr>
      </w:pPr>
    </w:p>
    <w:p w14:paraId="05466342" w14:textId="77777777" w:rsidR="00546080" w:rsidRDefault="00546080" w:rsidP="00EE5F1D">
      <w:pPr>
        <w:rPr>
          <w:rFonts w:cstheme="minorHAnsi"/>
        </w:rPr>
      </w:pPr>
    </w:p>
    <w:p w14:paraId="43883BCA" w14:textId="77777777" w:rsidR="00546080" w:rsidRDefault="00546080" w:rsidP="00EE5F1D">
      <w:pPr>
        <w:rPr>
          <w:rFonts w:cstheme="minorHAnsi"/>
        </w:rPr>
      </w:pPr>
    </w:p>
    <w:p w14:paraId="7E6BF78C" w14:textId="77777777" w:rsidR="00546080" w:rsidRDefault="00546080" w:rsidP="00EE5F1D">
      <w:pPr>
        <w:rPr>
          <w:rFonts w:cstheme="minorHAnsi"/>
        </w:rPr>
      </w:pPr>
    </w:p>
    <w:p w14:paraId="446D02AE" w14:textId="77777777" w:rsidR="00546080" w:rsidRDefault="00546080" w:rsidP="00EE5F1D">
      <w:pPr>
        <w:rPr>
          <w:rFonts w:cstheme="minorHAnsi"/>
        </w:rPr>
      </w:pPr>
    </w:p>
    <w:p w14:paraId="6FD36665" w14:textId="77777777" w:rsidR="00880217" w:rsidRDefault="00880217" w:rsidP="00EE5F1D">
      <w:pPr>
        <w:rPr>
          <w:rFonts w:cstheme="minorHAnsi"/>
        </w:rPr>
      </w:pPr>
    </w:p>
    <w:p w14:paraId="428A7ADE" w14:textId="77777777" w:rsidR="00F86D5A" w:rsidRDefault="00F86D5A" w:rsidP="00EE5F1D">
      <w:pPr>
        <w:rPr>
          <w:rFonts w:cstheme="minorHAnsi"/>
        </w:rPr>
      </w:pPr>
    </w:p>
    <w:p w14:paraId="7F65640D" w14:textId="77777777" w:rsidR="00FC05CD" w:rsidRDefault="00FC05CD" w:rsidP="00EE5F1D">
      <w:pPr>
        <w:rPr>
          <w:rFonts w:cstheme="minorHAnsi"/>
        </w:rPr>
      </w:pPr>
    </w:p>
    <w:p w14:paraId="2319B95E" w14:textId="77777777" w:rsidR="00FC05CD" w:rsidRPr="00F86D5A" w:rsidRDefault="00FC05CD" w:rsidP="00EE5F1D">
      <w:pPr>
        <w:rPr>
          <w:rFonts w:cstheme="minorHAnsi"/>
        </w:rPr>
      </w:pPr>
    </w:p>
    <w:p w14:paraId="042D4738" w14:textId="4F7A5E9D" w:rsidR="00EE5F1D" w:rsidRPr="00F86D5A" w:rsidRDefault="00EE5F1D" w:rsidP="00005B04">
      <w:pPr>
        <w:pStyle w:val="Antrat2"/>
        <w:spacing w:before="0"/>
        <w:ind w:left="5184"/>
        <w:rPr>
          <w:rFonts w:asciiTheme="minorHAnsi" w:eastAsia="Calibri" w:hAnsiTheme="minorHAnsi" w:cstheme="minorHAnsi"/>
          <w:color w:val="0070C0"/>
          <w:sz w:val="21"/>
          <w:szCs w:val="21"/>
        </w:rPr>
      </w:pPr>
      <w:bookmarkStart w:id="54" w:name="_Toc200697671"/>
      <w:r w:rsidRPr="00F86D5A">
        <w:rPr>
          <w:rFonts w:asciiTheme="minorHAnsi" w:eastAsia="Calibri" w:hAnsiTheme="minorHAnsi" w:cstheme="minorHAnsi"/>
          <w:color w:val="0070C0"/>
          <w:sz w:val="21"/>
          <w:szCs w:val="21"/>
        </w:rPr>
        <w:lastRenderedPageBreak/>
        <w:t xml:space="preserve">Pirkimo sąlygų </w:t>
      </w:r>
      <w:r w:rsidR="00E85E32">
        <w:rPr>
          <w:rFonts w:asciiTheme="minorHAnsi" w:eastAsia="Calibri" w:hAnsiTheme="minorHAnsi" w:cstheme="minorHAnsi"/>
          <w:color w:val="0070C0"/>
          <w:sz w:val="21"/>
          <w:szCs w:val="21"/>
        </w:rPr>
        <w:t>6</w:t>
      </w:r>
      <w:r w:rsidRPr="00F86D5A">
        <w:rPr>
          <w:rFonts w:asciiTheme="minorHAnsi" w:eastAsia="Calibri" w:hAnsiTheme="minorHAnsi" w:cstheme="minorHAnsi"/>
          <w:color w:val="0070C0"/>
          <w:sz w:val="21"/>
          <w:szCs w:val="21"/>
        </w:rPr>
        <w:t xml:space="preserve"> priedas</w:t>
      </w:r>
      <w:r w:rsidR="00005B04">
        <w:rPr>
          <w:rFonts w:asciiTheme="minorHAnsi" w:eastAsia="Calibri" w:hAnsiTheme="minorHAnsi" w:cstheme="minorHAnsi"/>
          <w:color w:val="0070C0"/>
          <w:sz w:val="21"/>
          <w:szCs w:val="21"/>
        </w:rPr>
        <w:t xml:space="preserve"> </w:t>
      </w:r>
      <w:r w:rsidRPr="00F86D5A">
        <w:rPr>
          <w:rFonts w:asciiTheme="minorHAnsi" w:eastAsia="Calibri" w:hAnsiTheme="minorHAnsi" w:cstheme="minorHAnsi"/>
          <w:color w:val="0070C0"/>
          <w:sz w:val="21"/>
          <w:szCs w:val="21"/>
        </w:rPr>
        <w:t>„Pasiūlymų vertinimo kriterijai ir sąlygos“</w:t>
      </w:r>
      <w:bookmarkEnd w:id="54"/>
    </w:p>
    <w:p w14:paraId="429BD3ED" w14:textId="77777777" w:rsidR="00EE5F1D" w:rsidRPr="00F86D5A" w:rsidRDefault="00EE5F1D" w:rsidP="00731E3B">
      <w:pPr>
        <w:pStyle w:val="Antrat2"/>
        <w:spacing w:before="0"/>
        <w:rPr>
          <w:rFonts w:asciiTheme="minorHAnsi" w:eastAsia="Calibri" w:hAnsiTheme="minorHAnsi" w:cstheme="minorHAnsi"/>
          <w:color w:val="0070C0"/>
          <w:sz w:val="21"/>
          <w:szCs w:val="21"/>
        </w:rPr>
      </w:pPr>
    </w:p>
    <w:bookmarkEnd w:id="52"/>
    <w:bookmarkEnd w:id="53"/>
    <w:p w14:paraId="5D3ED609" w14:textId="0050FFCC" w:rsidR="00203725" w:rsidRPr="00F86D5A" w:rsidRDefault="00EE5F1D" w:rsidP="002058A4">
      <w:pPr>
        <w:pStyle w:val="Paantrat"/>
        <w:jc w:val="center"/>
        <w:rPr>
          <w:rFonts w:cstheme="minorHAnsi"/>
          <w:sz w:val="21"/>
          <w:szCs w:val="21"/>
        </w:rPr>
      </w:pPr>
      <w:r w:rsidRPr="00F86D5A">
        <w:rPr>
          <w:rFonts w:cstheme="minorHAnsi"/>
          <w:sz w:val="21"/>
          <w:szCs w:val="21"/>
        </w:rPr>
        <w:t>P</w:t>
      </w:r>
      <w:r w:rsidR="00FE3D7C" w:rsidRPr="00F86D5A">
        <w:rPr>
          <w:rFonts w:cstheme="minorHAnsi"/>
          <w:sz w:val="21"/>
          <w:szCs w:val="21"/>
        </w:rPr>
        <w:t>ASIŪLYMŲ VERTINIMO KRITERIJAI</w:t>
      </w:r>
      <w:r w:rsidR="00031A62" w:rsidRPr="00F86D5A">
        <w:rPr>
          <w:rFonts w:cstheme="minorHAnsi"/>
          <w:sz w:val="21"/>
          <w:szCs w:val="21"/>
        </w:rPr>
        <w:t xml:space="preserve"> ir Sąlygos</w:t>
      </w:r>
    </w:p>
    <w:p w14:paraId="0F0F11A7" w14:textId="67553A70" w:rsidR="0020212C" w:rsidRPr="00F86D5A" w:rsidRDefault="00005E9D" w:rsidP="0020212C">
      <w:pPr>
        <w:spacing w:after="0" w:line="240" w:lineRule="auto"/>
        <w:jc w:val="both"/>
        <w:rPr>
          <w:rFonts w:cstheme="minorHAnsi"/>
          <w:b/>
          <w:bCs/>
        </w:rPr>
      </w:pPr>
      <w:r w:rsidRPr="00F86D5A">
        <w:rPr>
          <w:rFonts w:eastAsiaTheme="minorHAnsi" w:cstheme="minorHAnsi"/>
          <w:iCs/>
        </w:rPr>
        <w:t xml:space="preserve">1. </w:t>
      </w:r>
      <w:r w:rsidR="0020212C" w:rsidRPr="00F86D5A">
        <w:rPr>
          <w:rFonts w:cstheme="minorHAnsi"/>
        </w:rPr>
        <w:t>Perkantysis subjektas ekonomiškai naudingiausią pasiūlymą išrenka pagal pasiūlymo kainą Eur su PVM</w:t>
      </w:r>
      <w:r w:rsidR="0020212C" w:rsidRPr="00F86D5A">
        <w:rPr>
          <w:rFonts w:cstheme="minorHAnsi"/>
          <w:b/>
          <w:bCs/>
        </w:rPr>
        <w:t>.</w:t>
      </w:r>
    </w:p>
    <w:p w14:paraId="5024E652" w14:textId="673B9695" w:rsidR="0020212C" w:rsidRPr="00F86D5A" w:rsidRDefault="0020212C" w:rsidP="0020212C">
      <w:pPr>
        <w:spacing w:after="0" w:line="240" w:lineRule="auto"/>
        <w:rPr>
          <w:rFonts w:eastAsia="Times New Roman" w:cstheme="minorHAnsi"/>
          <w:lang w:eastAsia="en-US"/>
        </w:rPr>
      </w:pPr>
      <w:r w:rsidRPr="00F86D5A">
        <w:rPr>
          <w:rFonts w:eastAsia="Times New Roman" w:cstheme="minorHAnsi"/>
          <w:lang w:eastAsia="en-US"/>
        </w:rPr>
        <w:t>2. Sutarčiai taikom</w:t>
      </w:r>
      <w:r w:rsidR="00604BAF" w:rsidRPr="00F86D5A">
        <w:rPr>
          <w:rFonts w:eastAsia="Times New Roman" w:cstheme="minorHAnsi"/>
          <w:lang w:eastAsia="en-US"/>
        </w:rPr>
        <w:t>a</w:t>
      </w:r>
      <w:r w:rsidRPr="00F86D5A">
        <w:rPr>
          <w:rFonts w:eastAsia="Times New Roman" w:cstheme="minorHAnsi"/>
          <w:lang w:eastAsia="en-US"/>
        </w:rPr>
        <w:t xml:space="preserve"> fiksuoto</w:t>
      </w:r>
      <w:r w:rsidR="004E4E70">
        <w:rPr>
          <w:rFonts w:eastAsia="Times New Roman" w:cstheme="minorHAnsi"/>
          <w:lang w:eastAsia="en-US"/>
        </w:rPr>
        <w:t>s</w:t>
      </w:r>
      <w:r w:rsidRPr="00F86D5A">
        <w:rPr>
          <w:rFonts w:eastAsia="Times New Roman" w:cstheme="minorHAnsi"/>
          <w:lang w:eastAsia="en-US"/>
        </w:rPr>
        <w:t xml:space="preserve"> kain</w:t>
      </w:r>
      <w:r w:rsidR="004E4E70">
        <w:rPr>
          <w:rFonts w:eastAsia="Times New Roman" w:cstheme="minorHAnsi"/>
          <w:lang w:eastAsia="en-US"/>
        </w:rPr>
        <w:t>os</w:t>
      </w:r>
      <w:r w:rsidRPr="00F86D5A">
        <w:rPr>
          <w:rFonts w:eastAsia="Times New Roman" w:cstheme="minorHAnsi"/>
          <w:lang w:eastAsia="en-US"/>
        </w:rPr>
        <w:t xml:space="preserve"> kainodar</w:t>
      </w:r>
      <w:r w:rsidR="00604BAF" w:rsidRPr="00F86D5A">
        <w:rPr>
          <w:rFonts w:eastAsia="Times New Roman" w:cstheme="minorHAnsi"/>
          <w:lang w:eastAsia="en-US"/>
        </w:rPr>
        <w:t>a</w:t>
      </w:r>
      <w:r w:rsidRPr="00F86D5A">
        <w:rPr>
          <w:rFonts w:eastAsia="Times New Roman" w:cstheme="minorHAnsi"/>
          <w:lang w:eastAsia="en-US"/>
        </w:rPr>
        <w:t>.</w:t>
      </w:r>
    </w:p>
    <w:p w14:paraId="32A4A989" w14:textId="77777777" w:rsidR="0020212C" w:rsidRPr="00F86D5A" w:rsidRDefault="0020212C" w:rsidP="0020212C">
      <w:pPr>
        <w:spacing w:after="0" w:line="240" w:lineRule="auto"/>
        <w:jc w:val="both"/>
        <w:rPr>
          <w:rFonts w:cstheme="minorHAnsi"/>
        </w:rPr>
      </w:pPr>
      <w:r w:rsidRPr="00F86D5A">
        <w:rPr>
          <w:rFonts w:eastAsiaTheme="minorHAnsi" w:cstheme="minorHAnsi"/>
          <w:iCs/>
        </w:rPr>
        <w:t xml:space="preserve">3.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56B23517" w14:textId="77777777" w:rsidR="0020212C" w:rsidRPr="00F86D5A" w:rsidRDefault="0020212C" w:rsidP="0020212C">
      <w:pPr>
        <w:spacing w:after="0" w:line="240" w:lineRule="auto"/>
        <w:jc w:val="both"/>
        <w:rPr>
          <w:rFonts w:eastAsia="Times New Roman" w:cstheme="minorHAnsi"/>
          <w:lang w:eastAsia="en-US"/>
        </w:rPr>
      </w:pPr>
    </w:p>
    <w:p w14:paraId="464B0E72" w14:textId="0DABA5ED" w:rsidR="00EA3847" w:rsidRPr="00F86D5A" w:rsidRDefault="00EA3847" w:rsidP="0020212C">
      <w:pPr>
        <w:spacing w:after="0" w:line="240" w:lineRule="auto"/>
        <w:ind w:firstLine="567"/>
        <w:jc w:val="both"/>
        <w:rPr>
          <w:rFonts w:cstheme="minorHAnsi"/>
        </w:rPr>
      </w:pPr>
    </w:p>
    <w:p w14:paraId="0EE920F4" w14:textId="694A63C7" w:rsidR="00A4599F" w:rsidRPr="00F86D5A" w:rsidRDefault="00A4599F" w:rsidP="00A5751B">
      <w:pPr>
        <w:jc w:val="center"/>
        <w:rPr>
          <w:rFonts w:cstheme="minorHAnsi"/>
          <w:b/>
          <w:bCs/>
          <w:smallCaps/>
        </w:rPr>
      </w:pPr>
    </w:p>
    <w:p w14:paraId="65E2AD52" w14:textId="44200F6F" w:rsidR="003F7348" w:rsidRPr="00F86D5A" w:rsidRDefault="003F7348" w:rsidP="00A5751B">
      <w:pPr>
        <w:jc w:val="center"/>
        <w:rPr>
          <w:rFonts w:cstheme="minorHAnsi"/>
          <w:b/>
          <w:bCs/>
          <w:smallCaps/>
        </w:rPr>
      </w:pPr>
    </w:p>
    <w:p w14:paraId="1CFCFDB4" w14:textId="19697EC3" w:rsidR="003F7348" w:rsidRPr="00F86D5A" w:rsidRDefault="003F7348" w:rsidP="00A5751B">
      <w:pPr>
        <w:jc w:val="center"/>
        <w:rPr>
          <w:rFonts w:cstheme="minorHAnsi"/>
          <w:b/>
          <w:bCs/>
          <w:smallCaps/>
        </w:rPr>
      </w:pPr>
    </w:p>
    <w:p w14:paraId="7F30AB92" w14:textId="795ECCEE" w:rsidR="003F7348" w:rsidRPr="00F86D5A" w:rsidRDefault="003F7348" w:rsidP="00A5751B">
      <w:pPr>
        <w:jc w:val="center"/>
        <w:rPr>
          <w:rFonts w:cstheme="minorHAnsi"/>
          <w:b/>
          <w:bCs/>
          <w:smallCaps/>
        </w:rPr>
      </w:pPr>
    </w:p>
    <w:p w14:paraId="44E8C29E" w14:textId="52951F06" w:rsidR="003F7348" w:rsidRPr="00F86D5A" w:rsidRDefault="003F7348" w:rsidP="00A5751B">
      <w:pPr>
        <w:jc w:val="center"/>
        <w:rPr>
          <w:rFonts w:cstheme="minorHAnsi"/>
          <w:b/>
          <w:bCs/>
          <w:smallCaps/>
        </w:rPr>
      </w:pPr>
    </w:p>
    <w:p w14:paraId="3DD406FE" w14:textId="1598CD73" w:rsidR="003F7348" w:rsidRPr="00F86D5A" w:rsidRDefault="003F7348" w:rsidP="00A5751B">
      <w:pPr>
        <w:jc w:val="center"/>
        <w:rPr>
          <w:rFonts w:cstheme="minorHAnsi"/>
          <w:b/>
          <w:bCs/>
          <w:smallCaps/>
        </w:rPr>
      </w:pPr>
    </w:p>
    <w:p w14:paraId="220E5F57" w14:textId="3301C4BE" w:rsidR="003F7348" w:rsidRPr="00F86D5A" w:rsidRDefault="003F7348" w:rsidP="00A5751B">
      <w:pPr>
        <w:jc w:val="center"/>
        <w:rPr>
          <w:rFonts w:cstheme="minorHAnsi"/>
          <w:b/>
          <w:bCs/>
          <w:smallCaps/>
        </w:rPr>
      </w:pPr>
    </w:p>
    <w:p w14:paraId="65E575DA" w14:textId="5BBB560A" w:rsidR="003F7348" w:rsidRPr="00F86D5A" w:rsidRDefault="003F7348" w:rsidP="00A5751B">
      <w:pPr>
        <w:jc w:val="center"/>
        <w:rPr>
          <w:rFonts w:cstheme="minorHAnsi"/>
          <w:b/>
          <w:bCs/>
          <w:smallCaps/>
        </w:rPr>
      </w:pPr>
    </w:p>
    <w:p w14:paraId="3CE0A782" w14:textId="436CC45B" w:rsidR="003F7348" w:rsidRPr="00F86D5A" w:rsidRDefault="003F7348" w:rsidP="00A5751B">
      <w:pPr>
        <w:jc w:val="center"/>
        <w:rPr>
          <w:rFonts w:cstheme="minorHAnsi"/>
          <w:b/>
          <w:bCs/>
          <w:smallCaps/>
        </w:rPr>
      </w:pPr>
    </w:p>
    <w:p w14:paraId="3EB5B073" w14:textId="6BCAC825" w:rsidR="003F7348" w:rsidRPr="00F86D5A" w:rsidRDefault="003F7348" w:rsidP="00A5751B">
      <w:pPr>
        <w:jc w:val="center"/>
        <w:rPr>
          <w:rFonts w:cstheme="minorHAnsi"/>
          <w:b/>
          <w:bCs/>
          <w:smallCaps/>
        </w:rPr>
      </w:pPr>
    </w:p>
    <w:p w14:paraId="5D6D2747" w14:textId="03044827" w:rsidR="003F7348" w:rsidRPr="00F86D5A" w:rsidRDefault="003F7348" w:rsidP="00A5751B">
      <w:pPr>
        <w:jc w:val="center"/>
        <w:rPr>
          <w:rFonts w:cstheme="minorHAnsi"/>
          <w:b/>
          <w:bCs/>
          <w:smallCaps/>
        </w:rPr>
      </w:pPr>
    </w:p>
    <w:p w14:paraId="5650AC00" w14:textId="12232997" w:rsidR="003F7348" w:rsidRPr="00F86D5A" w:rsidRDefault="003F7348" w:rsidP="00A5751B">
      <w:pPr>
        <w:jc w:val="center"/>
        <w:rPr>
          <w:rFonts w:cstheme="minorHAnsi"/>
          <w:b/>
          <w:bCs/>
          <w:smallCaps/>
        </w:rPr>
      </w:pPr>
    </w:p>
    <w:p w14:paraId="69FF47F1" w14:textId="2C5DC7F4" w:rsidR="003F7348" w:rsidRPr="00F86D5A" w:rsidRDefault="003F7348" w:rsidP="00A5751B">
      <w:pPr>
        <w:jc w:val="center"/>
        <w:rPr>
          <w:rFonts w:cstheme="minorHAnsi"/>
          <w:b/>
          <w:bCs/>
          <w:smallCaps/>
        </w:rPr>
      </w:pPr>
    </w:p>
    <w:p w14:paraId="24CCB4BB" w14:textId="335ABCFA" w:rsidR="003F7348" w:rsidRPr="00F86D5A" w:rsidRDefault="003F7348" w:rsidP="00A5751B">
      <w:pPr>
        <w:jc w:val="center"/>
        <w:rPr>
          <w:rFonts w:cstheme="minorHAnsi"/>
          <w:b/>
          <w:bCs/>
          <w:smallCaps/>
        </w:rPr>
      </w:pPr>
    </w:p>
    <w:p w14:paraId="3B108B6D" w14:textId="0C9F4445" w:rsidR="003F7348" w:rsidRPr="00F86D5A" w:rsidRDefault="003F7348" w:rsidP="00A5751B">
      <w:pPr>
        <w:jc w:val="center"/>
        <w:rPr>
          <w:rFonts w:cstheme="minorHAnsi"/>
          <w:b/>
          <w:bCs/>
          <w:smallCaps/>
        </w:rPr>
      </w:pPr>
    </w:p>
    <w:p w14:paraId="550AB4CD" w14:textId="480FD1F5" w:rsidR="003F7348" w:rsidRPr="00F86D5A" w:rsidRDefault="003F7348" w:rsidP="00A5751B">
      <w:pPr>
        <w:jc w:val="center"/>
        <w:rPr>
          <w:rFonts w:cstheme="minorHAnsi"/>
          <w:b/>
          <w:bCs/>
          <w:smallCaps/>
        </w:rPr>
      </w:pPr>
    </w:p>
    <w:p w14:paraId="21F66D5C" w14:textId="15C18437" w:rsidR="003F7348" w:rsidRPr="00F86D5A" w:rsidRDefault="003F7348" w:rsidP="00A5751B">
      <w:pPr>
        <w:jc w:val="center"/>
        <w:rPr>
          <w:rFonts w:cstheme="minorHAnsi"/>
          <w:b/>
          <w:bCs/>
          <w:smallCaps/>
        </w:rPr>
      </w:pPr>
    </w:p>
    <w:p w14:paraId="3BF9DEDD" w14:textId="36858D1E" w:rsidR="003F7348" w:rsidRPr="00F86D5A" w:rsidRDefault="003F7348" w:rsidP="00A5751B">
      <w:pPr>
        <w:jc w:val="center"/>
        <w:rPr>
          <w:rFonts w:cstheme="minorHAnsi"/>
          <w:b/>
          <w:bCs/>
          <w:smallCaps/>
        </w:rPr>
      </w:pPr>
    </w:p>
    <w:p w14:paraId="5109C0A5" w14:textId="69F16CD4" w:rsidR="00F86D5A" w:rsidRPr="00F86D5A" w:rsidRDefault="00A4599F" w:rsidP="00FC05CD">
      <w:pPr>
        <w:pStyle w:val="Antrat2"/>
        <w:spacing w:before="0"/>
        <w:ind w:left="5184"/>
        <w:rPr>
          <w:rFonts w:eastAsia="Times New Roman" w:cstheme="minorHAnsi"/>
          <w:b/>
          <w:lang w:eastAsia="en-US"/>
        </w:rPr>
      </w:pPr>
      <w:r w:rsidRPr="00F86D5A">
        <w:rPr>
          <w:rFonts w:cstheme="minorHAnsi"/>
          <w:smallCaps/>
        </w:rPr>
        <w:br w:type="page"/>
      </w:r>
    </w:p>
    <w:p w14:paraId="272F8B2A" w14:textId="3EBD29EF" w:rsidR="00F07A08" w:rsidRPr="00F86D5A" w:rsidRDefault="00F07A08" w:rsidP="00F07A08">
      <w:pPr>
        <w:pStyle w:val="Antrat2"/>
        <w:ind w:left="5103"/>
        <w:rPr>
          <w:rFonts w:asciiTheme="minorHAnsi" w:hAnsiTheme="minorHAnsi" w:cstheme="minorHAnsi"/>
          <w:color w:val="0070C0"/>
          <w:sz w:val="21"/>
          <w:szCs w:val="21"/>
        </w:rPr>
      </w:pPr>
      <w:bookmarkStart w:id="55" w:name="_Ref39586171"/>
      <w:bookmarkStart w:id="56" w:name="_Ref39673580"/>
      <w:bookmarkStart w:id="57" w:name="_Ref39674283"/>
      <w:bookmarkStart w:id="58" w:name="_Toc200697673"/>
      <w:r w:rsidRPr="00F86D5A">
        <w:rPr>
          <w:rFonts w:asciiTheme="minorHAnsi" w:hAnsiTheme="minorHAnsi" w:cstheme="minorHAnsi"/>
          <w:color w:val="0070C0"/>
          <w:sz w:val="21"/>
          <w:szCs w:val="21"/>
        </w:rPr>
        <w:lastRenderedPageBreak/>
        <w:t xml:space="preserve">Pirkimo sąlygų </w:t>
      </w:r>
      <w:r w:rsidR="00E85E32">
        <w:rPr>
          <w:rFonts w:asciiTheme="minorHAnsi" w:hAnsiTheme="minorHAnsi" w:cstheme="minorHAnsi"/>
          <w:color w:val="0070C0"/>
          <w:sz w:val="21"/>
          <w:szCs w:val="21"/>
        </w:rPr>
        <w:t>7</w:t>
      </w:r>
      <w:r w:rsidRPr="00F86D5A">
        <w:rPr>
          <w:rFonts w:asciiTheme="minorHAnsi" w:hAnsiTheme="minorHAnsi" w:cstheme="minorHAnsi"/>
          <w:color w:val="0070C0"/>
          <w:sz w:val="21"/>
          <w:szCs w:val="21"/>
        </w:rPr>
        <w:t xml:space="preserve"> priedas „</w:t>
      </w:r>
      <w:r w:rsidR="00731E3B">
        <w:rPr>
          <w:rFonts w:asciiTheme="minorHAnsi" w:hAnsiTheme="minorHAnsi" w:cstheme="minorHAnsi"/>
          <w:color w:val="0070C0"/>
          <w:sz w:val="21"/>
          <w:szCs w:val="21"/>
        </w:rPr>
        <w:t>Bendrosios sutarties sąlygos + Specialiosios s</w:t>
      </w:r>
      <w:r w:rsidRPr="00F86D5A">
        <w:rPr>
          <w:rFonts w:asciiTheme="minorHAnsi" w:hAnsiTheme="minorHAnsi" w:cstheme="minorHAnsi"/>
          <w:color w:val="0070C0"/>
          <w:sz w:val="21"/>
          <w:szCs w:val="21"/>
        </w:rPr>
        <w:t>utarties</w:t>
      </w:r>
      <w:r w:rsidR="00731E3B">
        <w:rPr>
          <w:rFonts w:asciiTheme="minorHAnsi" w:hAnsiTheme="minorHAnsi" w:cstheme="minorHAnsi"/>
          <w:color w:val="0070C0"/>
          <w:sz w:val="21"/>
          <w:szCs w:val="21"/>
        </w:rPr>
        <w:t xml:space="preserve"> sąlygos</w:t>
      </w:r>
      <w:r w:rsidRPr="00F86D5A">
        <w:rPr>
          <w:rFonts w:asciiTheme="minorHAnsi" w:hAnsiTheme="minorHAnsi" w:cstheme="minorHAnsi"/>
          <w:color w:val="0070C0"/>
          <w:sz w:val="21"/>
          <w:szCs w:val="21"/>
        </w:rPr>
        <w:t>“</w:t>
      </w:r>
      <w:bookmarkEnd w:id="55"/>
      <w:bookmarkEnd w:id="56"/>
      <w:bookmarkEnd w:id="57"/>
      <w:bookmarkEnd w:id="58"/>
    </w:p>
    <w:p w14:paraId="576D5A18" w14:textId="74598071" w:rsidR="00606379" w:rsidRPr="00F86D5A" w:rsidRDefault="00606379" w:rsidP="00005E9D">
      <w:pPr>
        <w:tabs>
          <w:tab w:val="left" w:pos="255"/>
          <w:tab w:val="center" w:pos="4790"/>
        </w:tabs>
        <w:spacing w:after="0" w:line="240" w:lineRule="auto"/>
        <w:jc w:val="center"/>
        <w:rPr>
          <w:rFonts w:cstheme="minorHAnsi"/>
          <w:b/>
          <w:bCs/>
        </w:rPr>
      </w:pPr>
      <w:bookmarkStart w:id="59" w:name="_Toc127956814"/>
    </w:p>
    <w:p w14:paraId="28A168A9" w14:textId="5338EDBD" w:rsidR="0020212C" w:rsidRPr="00F86D5A" w:rsidRDefault="0020212C" w:rsidP="00005E9D">
      <w:pPr>
        <w:tabs>
          <w:tab w:val="left" w:pos="255"/>
          <w:tab w:val="center" w:pos="4790"/>
        </w:tabs>
        <w:spacing w:after="0" w:line="240" w:lineRule="auto"/>
        <w:jc w:val="center"/>
        <w:rPr>
          <w:rFonts w:cstheme="minorHAnsi"/>
          <w:b/>
          <w:bCs/>
        </w:rPr>
      </w:pPr>
    </w:p>
    <w:p w14:paraId="07D4F035" w14:textId="4B3396BA" w:rsidR="000942F9" w:rsidRDefault="0082311F" w:rsidP="0020212C">
      <w:pPr>
        <w:jc w:val="both"/>
        <w:rPr>
          <w:rFonts w:cstheme="minorHAnsi"/>
          <w:smallCaps/>
        </w:rPr>
      </w:pPr>
      <w:r>
        <w:rPr>
          <w:rFonts w:cstheme="minorHAnsi"/>
          <w:smallCaps/>
        </w:rPr>
        <w:t>7</w:t>
      </w:r>
      <w:r w:rsidR="000942F9">
        <w:rPr>
          <w:rFonts w:cstheme="minorHAnsi"/>
          <w:smallCaps/>
        </w:rPr>
        <w:t xml:space="preserve">.1 </w:t>
      </w:r>
      <w:r w:rsidR="000942F9" w:rsidRPr="000942F9">
        <w:rPr>
          <w:rFonts w:cstheme="minorHAnsi"/>
          <w:smallCaps/>
        </w:rPr>
        <w:t>Bendrosios sutarties sąlygos</w:t>
      </w:r>
      <w:r w:rsidR="000942F9">
        <w:rPr>
          <w:rFonts w:cstheme="minorHAnsi"/>
          <w:smallCaps/>
        </w:rPr>
        <w:t xml:space="preserve"> </w:t>
      </w:r>
      <w:r w:rsidR="000942F9" w:rsidRPr="000942F9">
        <w:rPr>
          <w:rFonts w:cstheme="minorHAnsi"/>
          <w:smallCaps/>
        </w:rPr>
        <w:t>+</w:t>
      </w:r>
      <w:r w:rsidR="000942F9">
        <w:rPr>
          <w:rFonts w:cstheme="minorHAnsi"/>
          <w:smallCaps/>
        </w:rPr>
        <w:t xml:space="preserve"> </w:t>
      </w:r>
      <w:r>
        <w:rPr>
          <w:rFonts w:cstheme="minorHAnsi"/>
          <w:smallCaps/>
        </w:rPr>
        <w:t>7</w:t>
      </w:r>
      <w:r w:rsidR="000942F9">
        <w:rPr>
          <w:rFonts w:cstheme="minorHAnsi"/>
          <w:smallCaps/>
        </w:rPr>
        <w:t xml:space="preserve">.2 </w:t>
      </w:r>
      <w:r w:rsidR="000942F9" w:rsidRPr="000942F9">
        <w:rPr>
          <w:rFonts w:cstheme="minorHAnsi"/>
          <w:smallCaps/>
        </w:rPr>
        <w:t>Specialiosios sutarties sąlygos</w:t>
      </w:r>
    </w:p>
    <w:p w14:paraId="4B2B87C8" w14:textId="34B7BCDB" w:rsidR="0020212C" w:rsidRPr="00F86D5A" w:rsidRDefault="0020212C" w:rsidP="0020212C">
      <w:pPr>
        <w:jc w:val="both"/>
        <w:rPr>
          <w:rFonts w:cstheme="minorHAnsi"/>
          <w:smallCaps/>
        </w:rPr>
      </w:pPr>
      <w:r w:rsidRPr="00F86D5A">
        <w:rPr>
          <w:rFonts w:cstheme="minorHAnsi"/>
          <w:smallCaps/>
        </w:rPr>
        <w:t>PRIDEDAMAS ATSKIRAS DOKUMENTAS.</w:t>
      </w:r>
    </w:p>
    <w:bookmarkEnd w:id="59"/>
    <w:p w14:paraId="4A055D67" w14:textId="77777777" w:rsidR="0020212C" w:rsidRPr="00F86D5A" w:rsidRDefault="0020212C" w:rsidP="00005E9D">
      <w:pPr>
        <w:tabs>
          <w:tab w:val="left" w:pos="255"/>
          <w:tab w:val="center" w:pos="4790"/>
        </w:tabs>
        <w:spacing w:after="0" w:line="240" w:lineRule="auto"/>
        <w:jc w:val="center"/>
        <w:rPr>
          <w:rFonts w:cstheme="minorHAnsi"/>
          <w:b/>
          <w:bCs/>
        </w:rPr>
      </w:pPr>
    </w:p>
    <w:sectPr w:rsidR="0020212C" w:rsidRPr="00F86D5A" w:rsidSect="00EE5F1D">
      <w:footerReference w:type="default" r:id="rId15"/>
      <w:pgSz w:w="12240" w:h="15840"/>
      <w:pgMar w:top="1134" w:right="567" w:bottom="113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B49B9" w14:textId="77777777" w:rsidR="00DF6CEF" w:rsidRDefault="00DF6CEF" w:rsidP="00D05666">
      <w:r>
        <w:separator/>
      </w:r>
    </w:p>
  </w:endnote>
  <w:endnote w:type="continuationSeparator" w:id="0">
    <w:p w14:paraId="50D3963C" w14:textId="77777777" w:rsidR="00DF6CEF" w:rsidRDefault="00DF6CEF" w:rsidP="00D05666">
      <w:r>
        <w:continuationSeparator/>
      </w:r>
    </w:p>
  </w:endnote>
  <w:endnote w:type="continuationNotice" w:id="1">
    <w:p w14:paraId="44591159" w14:textId="77777777" w:rsidR="00DF6CEF" w:rsidRDefault="00DF6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908285"/>
      <w:docPartObj>
        <w:docPartGallery w:val="Page Numbers (Bottom of Page)"/>
        <w:docPartUnique/>
      </w:docPartObj>
    </w:sdtPr>
    <w:sdtContent>
      <w:p w14:paraId="656E2532" w14:textId="1AA35CBE" w:rsidR="0094748D" w:rsidRDefault="0094748D">
        <w:pPr>
          <w:pStyle w:val="Porat"/>
          <w:jc w:val="right"/>
        </w:pPr>
        <w:r>
          <w:fldChar w:fldCharType="begin"/>
        </w:r>
        <w:r>
          <w:instrText>PAGE   \* MERGEFORMAT</w:instrText>
        </w:r>
        <w:r>
          <w:fldChar w:fldCharType="separate"/>
        </w:r>
        <w:r w:rsidR="00A754F2">
          <w:rPr>
            <w:noProof/>
          </w:rPr>
          <w:t>4</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5154F" w14:textId="77777777" w:rsidR="00DF6CEF" w:rsidRDefault="00DF6CEF" w:rsidP="00D05666">
      <w:r>
        <w:separator/>
      </w:r>
    </w:p>
  </w:footnote>
  <w:footnote w:type="continuationSeparator" w:id="0">
    <w:p w14:paraId="1AB6671E" w14:textId="77777777" w:rsidR="00DF6CEF" w:rsidRDefault="00DF6CEF" w:rsidP="00D05666">
      <w:r>
        <w:continuationSeparator/>
      </w:r>
    </w:p>
  </w:footnote>
  <w:footnote w:type="continuationNotice" w:id="1">
    <w:p w14:paraId="7B896C37" w14:textId="77777777" w:rsidR="00DF6CEF" w:rsidRDefault="00DF6CEF">
      <w:pPr>
        <w:spacing w:after="0" w:line="240" w:lineRule="auto"/>
      </w:pPr>
    </w:p>
  </w:footnote>
  <w:footnote w:id="2">
    <w:p w14:paraId="3C759057" w14:textId="77777777" w:rsidR="00C55AF6" w:rsidRPr="009717B0" w:rsidRDefault="00C55AF6" w:rsidP="00C55AF6">
      <w:pPr>
        <w:pStyle w:val="Puslapioinaostekstas"/>
      </w:pPr>
      <w:r w:rsidRPr="009717B0">
        <w:rPr>
          <w:rStyle w:val="Puslapioinaosnuoroda"/>
        </w:rPr>
        <w:footnoteRef/>
      </w:r>
      <w:r w:rsidRPr="009717B0">
        <w:t xml:space="preserve"> Subtiekėjai ar ūkio subjektai, kurių pajėgumais remiasi tiekėjas, nelaikomi tiekėjų grupės nariais.</w:t>
      </w:r>
    </w:p>
    <w:p w14:paraId="052F3865" w14:textId="77777777" w:rsidR="00C55AF6" w:rsidRPr="009F7161" w:rsidRDefault="00C55AF6" w:rsidP="00C55AF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4CCEA5C"/>
    <w:lvl w:ilvl="0">
      <w:start w:val="1"/>
      <w:numFmt w:val="decimal"/>
      <w:pStyle w:val="Sraassunumeriais"/>
      <w:lvlText w:val="%1."/>
      <w:lvlJc w:val="left"/>
      <w:pPr>
        <w:tabs>
          <w:tab w:val="num" w:pos="360"/>
        </w:tabs>
        <w:ind w:left="360" w:hanging="360"/>
      </w:pPr>
    </w:lvl>
  </w:abstractNum>
  <w:abstractNum w:abstractNumId="1" w15:restartNumberingAfterBreak="0">
    <w:nsid w:val="FFFFFF89"/>
    <w:multiLevelType w:val="singleLevel"/>
    <w:tmpl w:val="4DBA3E4C"/>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07E8773F"/>
    <w:multiLevelType w:val="multilevel"/>
    <w:tmpl w:val="CDE2D33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02CA4AAA"/>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250900"/>
    <w:multiLevelType w:val="multilevel"/>
    <w:tmpl w:val="CEC6FA5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0976A1"/>
    <w:multiLevelType w:val="multilevel"/>
    <w:tmpl w:val="A168B05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0CC05A99"/>
    <w:multiLevelType w:val="multilevel"/>
    <w:tmpl w:val="8B802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1E725F"/>
    <w:multiLevelType w:val="hybridMultilevel"/>
    <w:tmpl w:val="E2FA31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4D449C"/>
    <w:multiLevelType w:val="multilevel"/>
    <w:tmpl w:val="FD7C3396"/>
    <w:lvl w:ilvl="0">
      <w:start w:val="1"/>
      <w:numFmt w:val="decimal"/>
      <w:lvlText w:val="%1."/>
      <w:lvlJc w:val="left"/>
      <w:pPr>
        <w:ind w:left="786" w:hanging="360"/>
      </w:pPr>
      <w:rPr>
        <w:rFonts w:hint="default"/>
        <w:b w:val="0"/>
        <w:bCs w:val="0"/>
      </w:rPr>
    </w:lvl>
    <w:lvl w:ilvl="1">
      <w:start w:val="1"/>
      <w:numFmt w:val="decimal"/>
      <w:lvlText w:val="%1.%2."/>
      <w:lvlJc w:val="left"/>
      <w:pPr>
        <w:ind w:left="135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4" w15:restartNumberingAfterBreak="0">
    <w:nsid w:val="2F411186"/>
    <w:multiLevelType w:val="multilevel"/>
    <w:tmpl w:val="CDE2D33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C4047B"/>
    <w:multiLevelType w:val="multilevel"/>
    <w:tmpl w:val="48122F6E"/>
    <w:lvl w:ilvl="0">
      <w:start w:val="3"/>
      <w:numFmt w:val="decimal"/>
      <w:lvlText w:val="%1."/>
      <w:lvlJc w:val="left"/>
      <w:pPr>
        <w:ind w:left="645" w:hanging="645"/>
      </w:pPr>
      <w:rPr>
        <w:rFonts w:hint="default"/>
      </w:rPr>
    </w:lvl>
    <w:lvl w:ilvl="1">
      <w:start w:val="12"/>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5286FA3"/>
    <w:multiLevelType w:val="multilevel"/>
    <w:tmpl w:val="4DDEC170"/>
    <w:lvl w:ilvl="0">
      <w:start w:val="1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9" w15:restartNumberingAfterBreak="0">
    <w:nsid w:val="39274FC1"/>
    <w:multiLevelType w:val="hybridMultilevel"/>
    <w:tmpl w:val="F5D0B5EA"/>
    <w:lvl w:ilvl="0" w:tplc="1E702350">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7D1CD3"/>
    <w:multiLevelType w:val="multilevel"/>
    <w:tmpl w:val="FE42C2D0"/>
    <w:lvl w:ilvl="0">
      <w:start w:val="3"/>
      <w:numFmt w:val="decimal"/>
      <w:lvlText w:val="%1."/>
      <w:lvlJc w:val="left"/>
      <w:pPr>
        <w:ind w:left="645" w:hanging="645"/>
      </w:pPr>
      <w:rPr>
        <w:rFonts w:hint="default"/>
      </w:rPr>
    </w:lvl>
    <w:lvl w:ilvl="1">
      <w:start w:val="11"/>
      <w:numFmt w:val="decimal"/>
      <w:lvlText w:val="%1.%2."/>
      <w:lvlJc w:val="left"/>
      <w:pPr>
        <w:ind w:left="1005" w:hanging="64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DC85770"/>
    <w:multiLevelType w:val="hybridMultilevel"/>
    <w:tmpl w:val="E2FA31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E94957"/>
    <w:multiLevelType w:val="multilevel"/>
    <w:tmpl w:val="7FB254E6"/>
    <w:lvl w:ilvl="0">
      <w:start w:val="5"/>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3" w15:restartNumberingAfterBreak="0">
    <w:nsid w:val="400832F6"/>
    <w:multiLevelType w:val="multilevel"/>
    <w:tmpl w:val="97FAD5B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40A70A85"/>
    <w:multiLevelType w:val="multilevel"/>
    <w:tmpl w:val="14C405CA"/>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747D6C"/>
    <w:multiLevelType w:val="hybridMultilevel"/>
    <w:tmpl w:val="42029F4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F180403"/>
    <w:multiLevelType w:val="multilevel"/>
    <w:tmpl w:val="68A88CD4"/>
    <w:lvl w:ilvl="0">
      <w:start w:val="10"/>
      <w:numFmt w:val="decimal"/>
      <w:lvlText w:val="%1."/>
      <w:lvlJc w:val="left"/>
      <w:pPr>
        <w:ind w:left="360" w:hanging="360"/>
      </w:pPr>
      <w:rPr>
        <w:rFonts w:hint="default"/>
        <w:b w:val="0"/>
        <w:bCs w:val="0"/>
      </w:rPr>
    </w:lvl>
    <w:lvl w:ilvl="1">
      <w:start w:val="3"/>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2268CC"/>
    <w:multiLevelType w:val="multilevel"/>
    <w:tmpl w:val="6438220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9C1689"/>
    <w:multiLevelType w:val="multilevel"/>
    <w:tmpl w:val="826CE288"/>
    <w:lvl w:ilvl="0">
      <w:start w:val="16"/>
      <w:numFmt w:val="decimal"/>
      <w:lvlText w:val="%1."/>
      <w:lvlJc w:val="left"/>
      <w:pPr>
        <w:ind w:left="645" w:hanging="645"/>
      </w:pPr>
      <w:rPr>
        <w:rFonts w:eastAsia="Times New Roman" w:hint="default"/>
        <w:i w:val="0"/>
      </w:rPr>
    </w:lvl>
    <w:lvl w:ilvl="1">
      <w:start w:val="1"/>
      <w:numFmt w:val="decimal"/>
      <w:lvlText w:val="%1.%2."/>
      <w:lvlJc w:val="left"/>
      <w:pPr>
        <w:ind w:left="928" w:hanging="645"/>
      </w:pPr>
      <w:rPr>
        <w:rFonts w:eastAsia="Times New Roman" w:hint="default"/>
        <w:i w:val="0"/>
      </w:rPr>
    </w:lvl>
    <w:lvl w:ilvl="2">
      <w:start w:val="4"/>
      <w:numFmt w:val="decimal"/>
      <w:lvlText w:val="%1.%2.%3."/>
      <w:lvlJc w:val="left"/>
      <w:pPr>
        <w:ind w:left="1286" w:hanging="720"/>
      </w:pPr>
      <w:rPr>
        <w:rFonts w:eastAsia="Times New Roman" w:hint="default"/>
        <w:i w:val="0"/>
      </w:rPr>
    </w:lvl>
    <w:lvl w:ilvl="3">
      <w:start w:val="1"/>
      <w:numFmt w:val="decimal"/>
      <w:lvlText w:val="%1.%2.%3.%4."/>
      <w:lvlJc w:val="left"/>
      <w:pPr>
        <w:ind w:left="1569" w:hanging="720"/>
      </w:pPr>
      <w:rPr>
        <w:rFonts w:eastAsia="Times New Roman" w:hint="default"/>
        <w:i w:val="0"/>
      </w:rPr>
    </w:lvl>
    <w:lvl w:ilvl="4">
      <w:start w:val="1"/>
      <w:numFmt w:val="decimal"/>
      <w:lvlText w:val="%1.%2.%3.%4.%5."/>
      <w:lvlJc w:val="left"/>
      <w:pPr>
        <w:ind w:left="2212" w:hanging="1080"/>
      </w:pPr>
      <w:rPr>
        <w:rFonts w:eastAsia="Times New Roman" w:hint="default"/>
        <w:i w:val="0"/>
      </w:rPr>
    </w:lvl>
    <w:lvl w:ilvl="5">
      <w:start w:val="1"/>
      <w:numFmt w:val="decimal"/>
      <w:lvlText w:val="%1.%2.%3.%4.%5.%6."/>
      <w:lvlJc w:val="left"/>
      <w:pPr>
        <w:ind w:left="2495" w:hanging="1080"/>
      </w:pPr>
      <w:rPr>
        <w:rFonts w:eastAsia="Times New Roman" w:hint="default"/>
        <w:i w:val="0"/>
      </w:rPr>
    </w:lvl>
    <w:lvl w:ilvl="6">
      <w:start w:val="1"/>
      <w:numFmt w:val="decimal"/>
      <w:lvlText w:val="%1.%2.%3.%4.%5.%6.%7."/>
      <w:lvlJc w:val="left"/>
      <w:pPr>
        <w:ind w:left="3138" w:hanging="1440"/>
      </w:pPr>
      <w:rPr>
        <w:rFonts w:eastAsia="Times New Roman" w:hint="default"/>
        <w:i w:val="0"/>
      </w:rPr>
    </w:lvl>
    <w:lvl w:ilvl="7">
      <w:start w:val="1"/>
      <w:numFmt w:val="decimal"/>
      <w:lvlText w:val="%1.%2.%3.%4.%5.%6.%7.%8."/>
      <w:lvlJc w:val="left"/>
      <w:pPr>
        <w:ind w:left="3421" w:hanging="1440"/>
      </w:pPr>
      <w:rPr>
        <w:rFonts w:eastAsia="Times New Roman" w:hint="default"/>
        <w:i w:val="0"/>
      </w:rPr>
    </w:lvl>
    <w:lvl w:ilvl="8">
      <w:start w:val="1"/>
      <w:numFmt w:val="decimal"/>
      <w:lvlText w:val="%1.%2.%3.%4.%5.%6.%7.%8.%9."/>
      <w:lvlJc w:val="left"/>
      <w:pPr>
        <w:ind w:left="4064" w:hanging="1800"/>
      </w:pPr>
      <w:rPr>
        <w:rFonts w:eastAsia="Times New Roman" w:hint="default"/>
        <w:i w:val="0"/>
      </w:rPr>
    </w:lvl>
  </w:abstractNum>
  <w:abstractNum w:abstractNumId="40" w15:restartNumberingAfterBreak="0">
    <w:nsid w:val="71022B8A"/>
    <w:multiLevelType w:val="multilevel"/>
    <w:tmpl w:val="A604933A"/>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CDC56CE"/>
    <w:multiLevelType w:val="multilevel"/>
    <w:tmpl w:val="C1DEDA20"/>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E961FAC"/>
    <w:multiLevelType w:val="multilevel"/>
    <w:tmpl w:val="B2CE3D64"/>
    <w:lvl w:ilvl="0">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F9D7337"/>
    <w:multiLevelType w:val="multilevel"/>
    <w:tmpl w:val="9A0642DC"/>
    <w:lvl w:ilvl="0">
      <w:start w:val="3"/>
      <w:numFmt w:val="decimal"/>
      <w:lvlText w:val="%1."/>
      <w:lvlJc w:val="left"/>
      <w:pPr>
        <w:ind w:left="645" w:hanging="645"/>
      </w:pPr>
      <w:rPr>
        <w:rFonts w:hint="default"/>
      </w:rPr>
    </w:lvl>
    <w:lvl w:ilvl="1">
      <w:start w:val="1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313218710">
    <w:abstractNumId w:val="14"/>
  </w:num>
  <w:num w:numId="2" w16cid:durableId="2132244551">
    <w:abstractNumId w:val="9"/>
  </w:num>
  <w:num w:numId="3" w16cid:durableId="1260142200">
    <w:abstractNumId w:val="38"/>
  </w:num>
  <w:num w:numId="4" w16cid:durableId="627977314">
    <w:abstractNumId w:val="36"/>
  </w:num>
  <w:num w:numId="5" w16cid:durableId="1900285039">
    <w:abstractNumId w:val="30"/>
  </w:num>
  <w:num w:numId="6" w16cid:durableId="1602714553">
    <w:abstractNumId w:val="5"/>
  </w:num>
  <w:num w:numId="7" w16cid:durableId="2145853241">
    <w:abstractNumId w:val="17"/>
  </w:num>
  <w:num w:numId="8" w16cid:durableId="1548182395">
    <w:abstractNumId w:val="34"/>
  </w:num>
  <w:num w:numId="9" w16cid:durableId="864370130">
    <w:abstractNumId w:val="31"/>
  </w:num>
  <w:num w:numId="10" w16cid:durableId="882788600">
    <w:abstractNumId w:val="28"/>
  </w:num>
  <w:num w:numId="11" w16cid:durableId="1424642308">
    <w:abstractNumId w:val="32"/>
  </w:num>
  <w:num w:numId="12" w16cid:durableId="350256891">
    <w:abstractNumId w:val="37"/>
  </w:num>
  <w:num w:numId="13" w16cid:durableId="1430931568">
    <w:abstractNumId w:val="2"/>
  </w:num>
  <w:num w:numId="14" w16cid:durableId="1111516408">
    <w:abstractNumId w:val="3"/>
  </w:num>
  <w:num w:numId="15" w16cid:durableId="254093484">
    <w:abstractNumId w:val="12"/>
  </w:num>
  <w:num w:numId="16" w16cid:durableId="1470926">
    <w:abstractNumId w:val="25"/>
  </w:num>
  <w:num w:numId="17" w16cid:durableId="1315405119">
    <w:abstractNumId w:val="35"/>
  </w:num>
  <w:num w:numId="18" w16cid:durableId="957642299">
    <w:abstractNumId w:val="13"/>
  </w:num>
  <w:num w:numId="19" w16cid:durableId="232475505">
    <w:abstractNumId w:val="16"/>
  </w:num>
  <w:num w:numId="20" w16cid:durableId="1820926489">
    <w:abstractNumId w:val="39"/>
  </w:num>
  <w:num w:numId="21" w16cid:durableId="317345596">
    <w:abstractNumId w:val="29"/>
  </w:num>
  <w:num w:numId="22" w16cid:durableId="910239094">
    <w:abstractNumId w:val="10"/>
  </w:num>
  <w:num w:numId="23" w16cid:durableId="1701740260">
    <w:abstractNumId w:val="40"/>
  </w:num>
  <w:num w:numId="24" w16cid:durableId="1012026045">
    <w:abstractNumId w:val="8"/>
  </w:num>
  <w:num w:numId="25" w16cid:durableId="895312131">
    <w:abstractNumId w:val="15"/>
  </w:num>
  <w:num w:numId="26" w16cid:durableId="427696375">
    <w:abstractNumId w:val="20"/>
  </w:num>
  <w:num w:numId="27" w16cid:durableId="1039934812">
    <w:abstractNumId w:val="44"/>
  </w:num>
  <w:num w:numId="28" w16cid:durableId="1579512470">
    <w:abstractNumId w:val="23"/>
  </w:num>
  <w:num w:numId="29" w16cid:durableId="1075011196">
    <w:abstractNumId w:val="26"/>
  </w:num>
  <w:num w:numId="30" w16cid:durableId="18773091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992732">
    <w:abstractNumId w:val="43"/>
  </w:num>
  <w:num w:numId="32" w16cid:durableId="1476410157">
    <w:abstractNumId w:val="41"/>
  </w:num>
  <w:num w:numId="33" w16cid:durableId="130221567">
    <w:abstractNumId w:val="33"/>
  </w:num>
  <w:num w:numId="34" w16cid:durableId="1902326535">
    <w:abstractNumId w:val="7"/>
  </w:num>
  <w:num w:numId="35" w16cid:durableId="671641493">
    <w:abstractNumId w:val="21"/>
  </w:num>
  <w:num w:numId="36" w16cid:durableId="1336883740">
    <w:abstractNumId w:val="19"/>
  </w:num>
  <w:num w:numId="37" w16cid:durableId="25839186">
    <w:abstractNumId w:val="1"/>
  </w:num>
  <w:num w:numId="38" w16cid:durableId="91901346">
    <w:abstractNumId w:val="4"/>
  </w:num>
  <w:num w:numId="39" w16cid:durableId="1988586531">
    <w:abstractNumId w:val="11"/>
  </w:num>
  <w:num w:numId="40" w16cid:durableId="129177982">
    <w:abstractNumId w:val="0"/>
  </w:num>
  <w:num w:numId="41" w16cid:durableId="177235064">
    <w:abstractNumId w:val="27"/>
  </w:num>
  <w:num w:numId="42" w16cid:durableId="1260063936">
    <w:abstractNumId w:val="0"/>
    <w:lvlOverride w:ilvl="0">
      <w:startOverride w:val="1"/>
    </w:lvlOverride>
  </w:num>
  <w:num w:numId="43" w16cid:durableId="1228343287">
    <w:abstractNumId w:val="0"/>
    <w:lvlOverride w:ilvl="0">
      <w:startOverride w:val="1"/>
    </w:lvlOverride>
  </w:num>
  <w:num w:numId="44" w16cid:durableId="229847156">
    <w:abstractNumId w:val="0"/>
    <w:lvlOverride w:ilvl="0">
      <w:startOverride w:val="1"/>
    </w:lvlOverride>
  </w:num>
  <w:num w:numId="45" w16cid:durableId="706874300">
    <w:abstractNumId w:val="0"/>
    <w:lvlOverride w:ilvl="0">
      <w:startOverride w:val="1"/>
    </w:lvlOverride>
  </w:num>
  <w:num w:numId="46" w16cid:durableId="599413400">
    <w:abstractNumId w:val="0"/>
    <w:lvlOverride w:ilvl="0">
      <w:startOverride w:val="1"/>
    </w:lvlOverride>
  </w:num>
  <w:num w:numId="47" w16cid:durableId="1629317654">
    <w:abstractNumId w:val="0"/>
    <w:lvlOverride w:ilvl="0">
      <w:startOverride w:val="1"/>
    </w:lvlOverride>
  </w:num>
  <w:num w:numId="48" w16cid:durableId="406879416">
    <w:abstractNumId w:val="0"/>
    <w:lvlOverride w:ilvl="0">
      <w:startOverride w:val="1"/>
    </w:lvlOverride>
  </w:num>
  <w:num w:numId="49" w16cid:durableId="1389495896">
    <w:abstractNumId w:val="0"/>
    <w:lvlOverride w:ilvl="0">
      <w:startOverride w:val="1"/>
    </w:lvlOverride>
  </w:num>
  <w:num w:numId="50" w16cid:durableId="583229046">
    <w:abstractNumId w:val="0"/>
    <w:lvlOverride w:ilvl="0">
      <w:startOverride w:val="1"/>
    </w:lvlOverride>
  </w:num>
  <w:num w:numId="51" w16cid:durableId="579097135">
    <w:abstractNumId w:val="24"/>
  </w:num>
  <w:num w:numId="52" w16cid:durableId="1065449585">
    <w:abstractNumId w:val="33"/>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Zero"/>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53" w16cid:durableId="1380280705">
    <w:abstractNumId w:val="6"/>
  </w:num>
  <w:num w:numId="54" w16cid:durableId="1030060387">
    <w:abstractNumId w:val="22"/>
  </w:num>
  <w:num w:numId="55" w16cid:durableId="1470518711">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B04"/>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916"/>
    <w:rsid w:val="00090F9B"/>
    <w:rsid w:val="00091346"/>
    <w:rsid w:val="000917F2"/>
    <w:rsid w:val="00091C9D"/>
    <w:rsid w:val="000942F9"/>
    <w:rsid w:val="00094604"/>
    <w:rsid w:val="00095834"/>
    <w:rsid w:val="00095A99"/>
    <w:rsid w:val="000966F8"/>
    <w:rsid w:val="0009724E"/>
    <w:rsid w:val="00097B80"/>
    <w:rsid w:val="000A00CB"/>
    <w:rsid w:val="000A05FB"/>
    <w:rsid w:val="000A09BB"/>
    <w:rsid w:val="000A0DFE"/>
    <w:rsid w:val="000A0F5D"/>
    <w:rsid w:val="000A1E34"/>
    <w:rsid w:val="000A1EC3"/>
    <w:rsid w:val="000A202B"/>
    <w:rsid w:val="000A23E3"/>
    <w:rsid w:val="000A2CBA"/>
    <w:rsid w:val="000A2D88"/>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6FD3"/>
    <w:rsid w:val="00177911"/>
    <w:rsid w:val="00177EC6"/>
    <w:rsid w:val="001801B7"/>
    <w:rsid w:val="00180340"/>
    <w:rsid w:val="00180466"/>
    <w:rsid w:val="00181168"/>
    <w:rsid w:val="00181511"/>
    <w:rsid w:val="00182729"/>
    <w:rsid w:val="00182CBF"/>
    <w:rsid w:val="00182E25"/>
    <w:rsid w:val="0018349F"/>
    <w:rsid w:val="00183AD9"/>
    <w:rsid w:val="00183BC8"/>
    <w:rsid w:val="00183BF1"/>
    <w:rsid w:val="001847E6"/>
    <w:rsid w:val="001849BD"/>
    <w:rsid w:val="00185077"/>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54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02"/>
    <w:rsid w:val="001F15A0"/>
    <w:rsid w:val="001F1D6C"/>
    <w:rsid w:val="001F1DB6"/>
    <w:rsid w:val="001F1FB1"/>
    <w:rsid w:val="001F2168"/>
    <w:rsid w:val="001F2E11"/>
    <w:rsid w:val="001F2EB6"/>
    <w:rsid w:val="001F3174"/>
    <w:rsid w:val="001F3606"/>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1703"/>
    <w:rsid w:val="00212C25"/>
    <w:rsid w:val="00212F68"/>
    <w:rsid w:val="002135C6"/>
    <w:rsid w:val="002140C5"/>
    <w:rsid w:val="00214B9D"/>
    <w:rsid w:val="00214D4B"/>
    <w:rsid w:val="002151C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E2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B7"/>
    <w:rsid w:val="00237EA0"/>
    <w:rsid w:val="002411C2"/>
    <w:rsid w:val="002415C7"/>
    <w:rsid w:val="0024180E"/>
    <w:rsid w:val="00241D43"/>
    <w:rsid w:val="00242459"/>
    <w:rsid w:val="002425E8"/>
    <w:rsid w:val="00242CEB"/>
    <w:rsid w:val="002430AE"/>
    <w:rsid w:val="00244688"/>
    <w:rsid w:val="00244A34"/>
    <w:rsid w:val="00245655"/>
    <w:rsid w:val="00245DD5"/>
    <w:rsid w:val="00245E8F"/>
    <w:rsid w:val="00246311"/>
    <w:rsid w:val="0024735B"/>
    <w:rsid w:val="002476D5"/>
    <w:rsid w:val="002510C4"/>
    <w:rsid w:val="00251727"/>
    <w:rsid w:val="0025176F"/>
    <w:rsid w:val="00251D4A"/>
    <w:rsid w:val="002520E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5CD"/>
    <w:rsid w:val="002716D8"/>
    <w:rsid w:val="00272038"/>
    <w:rsid w:val="0027236E"/>
    <w:rsid w:val="00272857"/>
    <w:rsid w:val="00273318"/>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5F"/>
    <w:rsid w:val="002A5C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DFD"/>
    <w:rsid w:val="002B5388"/>
    <w:rsid w:val="002B6251"/>
    <w:rsid w:val="002B6B9E"/>
    <w:rsid w:val="002B6FF7"/>
    <w:rsid w:val="002B75F7"/>
    <w:rsid w:val="002C14FC"/>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4CE5"/>
    <w:rsid w:val="002D51D8"/>
    <w:rsid w:val="002D54D5"/>
    <w:rsid w:val="002D5ABC"/>
    <w:rsid w:val="002D61AE"/>
    <w:rsid w:val="002D6348"/>
    <w:rsid w:val="002D6D51"/>
    <w:rsid w:val="002D6E52"/>
    <w:rsid w:val="002D6F74"/>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406FD"/>
    <w:rsid w:val="00340F7A"/>
    <w:rsid w:val="00341929"/>
    <w:rsid w:val="00341D9A"/>
    <w:rsid w:val="003428C6"/>
    <w:rsid w:val="00343586"/>
    <w:rsid w:val="003436A3"/>
    <w:rsid w:val="00343AFE"/>
    <w:rsid w:val="0034460F"/>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A4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8"/>
    <w:rsid w:val="00393A80"/>
    <w:rsid w:val="00394C27"/>
    <w:rsid w:val="003966E8"/>
    <w:rsid w:val="00396CB4"/>
    <w:rsid w:val="003977D0"/>
    <w:rsid w:val="003A00F1"/>
    <w:rsid w:val="003A050E"/>
    <w:rsid w:val="003A050F"/>
    <w:rsid w:val="003A0CAA"/>
    <w:rsid w:val="003A0EC0"/>
    <w:rsid w:val="003A1229"/>
    <w:rsid w:val="003A1F9F"/>
    <w:rsid w:val="003A2F4F"/>
    <w:rsid w:val="003A30C5"/>
    <w:rsid w:val="003A3340"/>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9DF"/>
    <w:rsid w:val="004157B6"/>
    <w:rsid w:val="0041685F"/>
    <w:rsid w:val="00416CD6"/>
    <w:rsid w:val="00416D08"/>
    <w:rsid w:val="004170BC"/>
    <w:rsid w:val="00417604"/>
    <w:rsid w:val="0042125E"/>
    <w:rsid w:val="00421D7D"/>
    <w:rsid w:val="00424668"/>
    <w:rsid w:val="0042470D"/>
    <w:rsid w:val="00424B94"/>
    <w:rsid w:val="00424C4C"/>
    <w:rsid w:val="004252AF"/>
    <w:rsid w:val="0042578B"/>
    <w:rsid w:val="004257A5"/>
    <w:rsid w:val="00425CFB"/>
    <w:rsid w:val="0042788E"/>
    <w:rsid w:val="00431627"/>
    <w:rsid w:val="00431D62"/>
    <w:rsid w:val="00432574"/>
    <w:rsid w:val="0043288C"/>
    <w:rsid w:val="00432DDD"/>
    <w:rsid w:val="0043335A"/>
    <w:rsid w:val="00433991"/>
    <w:rsid w:val="00433A4A"/>
    <w:rsid w:val="00433FD7"/>
    <w:rsid w:val="00434217"/>
    <w:rsid w:val="004344CB"/>
    <w:rsid w:val="0043483A"/>
    <w:rsid w:val="004350FA"/>
    <w:rsid w:val="00435186"/>
    <w:rsid w:val="0043529C"/>
    <w:rsid w:val="00435437"/>
    <w:rsid w:val="004356A8"/>
    <w:rsid w:val="00436201"/>
    <w:rsid w:val="0043693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2A"/>
    <w:rsid w:val="00457F5A"/>
    <w:rsid w:val="00460069"/>
    <w:rsid w:val="00460244"/>
    <w:rsid w:val="00460401"/>
    <w:rsid w:val="00460683"/>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2FBC"/>
    <w:rsid w:val="0047399D"/>
    <w:rsid w:val="00473DA9"/>
    <w:rsid w:val="004745B4"/>
    <w:rsid w:val="00475262"/>
    <w:rsid w:val="0047554A"/>
    <w:rsid w:val="00475F9B"/>
    <w:rsid w:val="00476119"/>
    <w:rsid w:val="00476878"/>
    <w:rsid w:val="0047687E"/>
    <w:rsid w:val="00476CDD"/>
    <w:rsid w:val="00476F8C"/>
    <w:rsid w:val="00477E28"/>
    <w:rsid w:val="00481849"/>
    <w:rsid w:val="0048258D"/>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905CE"/>
    <w:rsid w:val="004909FF"/>
    <w:rsid w:val="004922C4"/>
    <w:rsid w:val="004923AA"/>
    <w:rsid w:val="0049511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2E5"/>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70"/>
    <w:rsid w:val="004E5340"/>
    <w:rsid w:val="004E63B6"/>
    <w:rsid w:val="004E6400"/>
    <w:rsid w:val="004E6AD3"/>
    <w:rsid w:val="004E6F7E"/>
    <w:rsid w:val="004E71CB"/>
    <w:rsid w:val="004E776B"/>
    <w:rsid w:val="004E7D39"/>
    <w:rsid w:val="004F0107"/>
    <w:rsid w:val="004F0C1D"/>
    <w:rsid w:val="004F1077"/>
    <w:rsid w:val="004F1635"/>
    <w:rsid w:val="004F17C7"/>
    <w:rsid w:val="004F1855"/>
    <w:rsid w:val="004F1982"/>
    <w:rsid w:val="004F1E4F"/>
    <w:rsid w:val="004F246E"/>
    <w:rsid w:val="004F30E1"/>
    <w:rsid w:val="004F33F0"/>
    <w:rsid w:val="004F4D51"/>
    <w:rsid w:val="004F50BE"/>
    <w:rsid w:val="004F6FEF"/>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A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080"/>
    <w:rsid w:val="005464B7"/>
    <w:rsid w:val="00547265"/>
    <w:rsid w:val="00547443"/>
    <w:rsid w:val="005505A6"/>
    <w:rsid w:val="005505BF"/>
    <w:rsid w:val="00550A82"/>
    <w:rsid w:val="005519BD"/>
    <w:rsid w:val="00551B0D"/>
    <w:rsid w:val="00551FA7"/>
    <w:rsid w:val="00553286"/>
    <w:rsid w:val="00553E2C"/>
    <w:rsid w:val="0055476C"/>
    <w:rsid w:val="00554A59"/>
    <w:rsid w:val="005553CB"/>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F3"/>
    <w:rsid w:val="00574529"/>
    <w:rsid w:val="005753B6"/>
    <w:rsid w:val="00575DFE"/>
    <w:rsid w:val="005769FF"/>
    <w:rsid w:val="0057745D"/>
    <w:rsid w:val="00577925"/>
    <w:rsid w:val="00577A72"/>
    <w:rsid w:val="005806CA"/>
    <w:rsid w:val="005806D2"/>
    <w:rsid w:val="00582CE9"/>
    <w:rsid w:val="00583195"/>
    <w:rsid w:val="0058377F"/>
    <w:rsid w:val="0058382B"/>
    <w:rsid w:val="00583982"/>
    <w:rsid w:val="00583B84"/>
    <w:rsid w:val="00583CA7"/>
    <w:rsid w:val="00583F82"/>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0E"/>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C0258"/>
    <w:rsid w:val="005C0B37"/>
    <w:rsid w:val="005C17C2"/>
    <w:rsid w:val="005C1E12"/>
    <w:rsid w:val="005C1E55"/>
    <w:rsid w:val="005C2D8D"/>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B91"/>
    <w:rsid w:val="00601DD0"/>
    <w:rsid w:val="0060200D"/>
    <w:rsid w:val="00602378"/>
    <w:rsid w:val="0060273F"/>
    <w:rsid w:val="00603E31"/>
    <w:rsid w:val="006041B7"/>
    <w:rsid w:val="0060451D"/>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C4"/>
    <w:rsid w:val="0061733E"/>
    <w:rsid w:val="0061741C"/>
    <w:rsid w:val="0061785B"/>
    <w:rsid w:val="006207BC"/>
    <w:rsid w:val="00621335"/>
    <w:rsid w:val="0062150E"/>
    <w:rsid w:val="006229AD"/>
    <w:rsid w:val="00623F37"/>
    <w:rsid w:val="00623F56"/>
    <w:rsid w:val="006242E9"/>
    <w:rsid w:val="006250F6"/>
    <w:rsid w:val="006258F1"/>
    <w:rsid w:val="00626341"/>
    <w:rsid w:val="00626BBC"/>
    <w:rsid w:val="006274B9"/>
    <w:rsid w:val="0062770C"/>
    <w:rsid w:val="00627808"/>
    <w:rsid w:val="0062788C"/>
    <w:rsid w:val="00627A6A"/>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651"/>
    <w:rsid w:val="00643A57"/>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9A"/>
    <w:rsid w:val="00693D4F"/>
    <w:rsid w:val="00693FC2"/>
    <w:rsid w:val="006942B0"/>
    <w:rsid w:val="006944F4"/>
    <w:rsid w:val="00694911"/>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E3B"/>
    <w:rsid w:val="0073210C"/>
    <w:rsid w:val="007321DE"/>
    <w:rsid w:val="0073238A"/>
    <w:rsid w:val="00733758"/>
    <w:rsid w:val="00734737"/>
    <w:rsid w:val="007349E0"/>
    <w:rsid w:val="00734A43"/>
    <w:rsid w:val="00734BBA"/>
    <w:rsid w:val="00735C77"/>
    <w:rsid w:val="00735E40"/>
    <w:rsid w:val="0073602A"/>
    <w:rsid w:val="0073676A"/>
    <w:rsid w:val="007367F6"/>
    <w:rsid w:val="00736EA4"/>
    <w:rsid w:val="00737004"/>
    <w:rsid w:val="0073711D"/>
    <w:rsid w:val="0073778F"/>
    <w:rsid w:val="00737EA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28"/>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4865"/>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59E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45B"/>
    <w:rsid w:val="0080034F"/>
    <w:rsid w:val="0080079C"/>
    <w:rsid w:val="0080158C"/>
    <w:rsid w:val="008019AA"/>
    <w:rsid w:val="008025D9"/>
    <w:rsid w:val="0080269D"/>
    <w:rsid w:val="00802E04"/>
    <w:rsid w:val="008040CB"/>
    <w:rsid w:val="008043C9"/>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368"/>
    <w:rsid w:val="008216CF"/>
    <w:rsid w:val="00821BB1"/>
    <w:rsid w:val="00822FE2"/>
    <w:rsid w:val="0082311F"/>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944"/>
    <w:rsid w:val="00845AD5"/>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F"/>
    <w:rsid w:val="00860F5E"/>
    <w:rsid w:val="00861205"/>
    <w:rsid w:val="00861C17"/>
    <w:rsid w:val="00861F49"/>
    <w:rsid w:val="0086202D"/>
    <w:rsid w:val="00862DB8"/>
    <w:rsid w:val="0086303D"/>
    <w:rsid w:val="008634C8"/>
    <w:rsid w:val="008638DF"/>
    <w:rsid w:val="00864390"/>
    <w:rsid w:val="008643DD"/>
    <w:rsid w:val="008656E1"/>
    <w:rsid w:val="008662A0"/>
    <w:rsid w:val="00866B25"/>
    <w:rsid w:val="00866D69"/>
    <w:rsid w:val="0086727C"/>
    <w:rsid w:val="00867806"/>
    <w:rsid w:val="008678E4"/>
    <w:rsid w:val="00867D33"/>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10F"/>
    <w:rsid w:val="00880217"/>
    <w:rsid w:val="008802B8"/>
    <w:rsid w:val="00881064"/>
    <w:rsid w:val="00881B1D"/>
    <w:rsid w:val="0088228F"/>
    <w:rsid w:val="00882826"/>
    <w:rsid w:val="00882956"/>
    <w:rsid w:val="00882F2F"/>
    <w:rsid w:val="008834C6"/>
    <w:rsid w:val="00884AF4"/>
    <w:rsid w:val="00884B13"/>
    <w:rsid w:val="00884B46"/>
    <w:rsid w:val="00884D1B"/>
    <w:rsid w:val="0088536D"/>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9D4"/>
    <w:rsid w:val="008969E3"/>
    <w:rsid w:val="008978C5"/>
    <w:rsid w:val="008A00D5"/>
    <w:rsid w:val="008A0157"/>
    <w:rsid w:val="008A107F"/>
    <w:rsid w:val="008A1365"/>
    <w:rsid w:val="008A1AB1"/>
    <w:rsid w:val="008A1D5F"/>
    <w:rsid w:val="008A216D"/>
    <w:rsid w:val="008A25C1"/>
    <w:rsid w:val="008A2970"/>
    <w:rsid w:val="008A2E29"/>
    <w:rsid w:val="008A3657"/>
    <w:rsid w:val="008A3A6F"/>
    <w:rsid w:val="008A3C76"/>
    <w:rsid w:val="008A3C98"/>
    <w:rsid w:val="008A4861"/>
    <w:rsid w:val="008A51A5"/>
    <w:rsid w:val="008A5602"/>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600"/>
    <w:rsid w:val="008F18F2"/>
    <w:rsid w:val="008F1C0B"/>
    <w:rsid w:val="008F242E"/>
    <w:rsid w:val="008F2477"/>
    <w:rsid w:val="008F249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C4"/>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429A"/>
    <w:rsid w:val="00945504"/>
    <w:rsid w:val="009465A0"/>
    <w:rsid w:val="00946722"/>
    <w:rsid w:val="0094748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A6"/>
    <w:rsid w:val="009621A2"/>
    <w:rsid w:val="0096248C"/>
    <w:rsid w:val="00963009"/>
    <w:rsid w:val="0096321A"/>
    <w:rsid w:val="0096353F"/>
    <w:rsid w:val="009639C8"/>
    <w:rsid w:val="00963E07"/>
    <w:rsid w:val="0096424C"/>
    <w:rsid w:val="00965310"/>
    <w:rsid w:val="009655B4"/>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784"/>
    <w:rsid w:val="00971D98"/>
    <w:rsid w:val="009731AA"/>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736C"/>
    <w:rsid w:val="00997429"/>
    <w:rsid w:val="0099742B"/>
    <w:rsid w:val="009978CF"/>
    <w:rsid w:val="009A0886"/>
    <w:rsid w:val="009A17FA"/>
    <w:rsid w:val="009A180D"/>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DC1"/>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A94"/>
    <w:rsid w:val="00A13EAF"/>
    <w:rsid w:val="00A147C9"/>
    <w:rsid w:val="00A14833"/>
    <w:rsid w:val="00A176D5"/>
    <w:rsid w:val="00A1780C"/>
    <w:rsid w:val="00A215B6"/>
    <w:rsid w:val="00A217B2"/>
    <w:rsid w:val="00A21F3E"/>
    <w:rsid w:val="00A222A1"/>
    <w:rsid w:val="00A22B28"/>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0DA"/>
    <w:rsid w:val="00A27446"/>
    <w:rsid w:val="00A27846"/>
    <w:rsid w:val="00A30644"/>
    <w:rsid w:val="00A30DEC"/>
    <w:rsid w:val="00A3113F"/>
    <w:rsid w:val="00A31171"/>
    <w:rsid w:val="00A311DE"/>
    <w:rsid w:val="00A31365"/>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AF"/>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758"/>
    <w:rsid w:val="00A51E81"/>
    <w:rsid w:val="00A52316"/>
    <w:rsid w:val="00A524F1"/>
    <w:rsid w:val="00A5253F"/>
    <w:rsid w:val="00A52B08"/>
    <w:rsid w:val="00A53041"/>
    <w:rsid w:val="00A53B50"/>
    <w:rsid w:val="00A53BAE"/>
    <w:rsid w:val="00A54FCF"/>
    <w:rsid w:val="00A5552B"/>
    <w:rsid w:val="00A55891"/>
    <w:rsid w:val="00A55AA5"/>
    <w:rsid w:val="00A560A2"/>
    <w:rsid w:val="00A57036"/>
    <w:rsid w:val="00A571AB"/>
    <w:rsid w:val="00A5749C"/>
    <w:rsid w:val="00A5751B"/>
    <w:rsid w:val="00A60616"/>
    <w:rsid w:val="00A6076B"/>
    <w:rsid w:val="00A610B2"/>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A8"/>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9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A80"/>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65"/>
    <w:rsid w:val="00B07BA0"/>
    <w:rsid w:val="00B1096B"/>
    <w:rsid w:val="00B1123C"/>
    <w:rsid w:val="00B11C0E"/>
    <w:rsid w:val="00B123E4"/>
    <w:rsid w:val="00B12512"/>
    <w:rsid w:val="00B12BF6"/>
    <w:rsid w:val="00B1388F"/>
    <w:rsid w:val="00B14544"/>
    <w:rsid w:val="00B14663"/>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00"/>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F5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3A"/>
    <w:rsid w:val="00B95A24"/>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960"/>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C0"/>
    <w:rsid w:val="00BC7052"/>
    <w:rsid w:val="00BC759E"/>
    <w:rsid w:val="00BC7F89"/>
    <w:rsid w:val="00BD00CF"/>
    <w:rsid w:val="00BD0C86"/>
    <w:rsid w:val="00BD2220"/>
    <w:rsid w:val="00BD22D9"/>
    <w:rsid w:val="00BD3C64"/>
    <w:rsid w:val="00BD41D7"/>
    <w:rsid w:val="00BD4544"/>
    <w:rsid w:val="00BD522C"/>
    <w:rsid w:val="00BD584D"/>
    <w:rsid w:val="00BD65B2"/>
    <w:rsid w:val="00BD7C43"/>
    <w:rsid w:val="00BE0587"/>
    <w:rsid w:val="00BE180E"/>
    <w:rsid w:val="00BE1858"/>
    <w:rsid w:val="00BE190E"/>
    <w:rsid w:val="00BE2540"/>
    <w:rsid w:val="00BE2699"/>
    <w:rsid w:val="00BE26FA"/>
    <w:rsid w:val="00BE3030"/>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9C4"/>
    <w:rsid w:val="00C20A77"/>
    <w:rsid w:val="00C20E68"/>
    <w:rsid w:val="00C21132"/>
    <w:rsid w:val="00C219CE"/>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6663"/>
    <w:rsid w:val="00C468E9"/>
    <w:rsid w:val="00C47599"/>
    <w:rsid w:val="00C476FC"/>
    <w:rsid w:val="00C477E1"/>
    <w:rsid w:val="00C47C4C"/>
    <w:rsid w:val="00C47CE7"/>
    <w:rsid w:val="00C504F9"/>
    <w:rsid w:val="00C50B8F"/>
    <w:rsid w:val="00C515B6"/>
    <w:rsid w:val="00C52086"/>
    <w:rsid w:val="00C52854"/>
    <w:rsid w:val="00C52A24"/>
    <w:rsid w:val="00C544C8"/>
    <w:rsid w:val="00C54574"/>
    <w:rsid w:val="00C54A74"/>
    <w:rsid w:val="00C55AF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A8D"/>
    <w:rsid w:val="00C75E83"/>
    <w:rsid w:val="00C76A5E"/>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9B"/>
    <w:rsid w:val="00C90917"/>
    <w:rsid w:val="00C90E94"/>
    <w:rsid w:val="00C91381"/>
    <w:rsid w:val="00C91D8B"/>
    <w:rsid w:val="00C924CD"/>
    <w:rsid w:val="00C93240"/>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D62"/>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6D5"/>
    <w:rsid w:val="00CF06DE"/>
    <w:rsid w:val="00CF0B17"/>
    <w:rsid w:val="00CF0E17"/>
    <w:rsid w:val="00CF14EB"/>
    <w:rsid w:val="00CF1D58"/>
    <w:rsid w:val="00CF1F79"/>
    <w:rsid w:val="00CF2677"/>
    <w:rsid w:val="00CF2CB6"/>
    <w:rsid w:val="00CF35B2"/>
    <w:rsid w:val="00CF597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3CF"/>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9F"/>
    <w:rsid w:val="00D37664"/>
    <w:rsid w:val="00D4094C"/>
    <w:rsid w:val="00D40BD6"/>
    <w:rsid w:val="00D40E98"/>
    <w:rsid w:val="00D41091"/>
    <w:rsid w:val="00D41154"/>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61"/>
    <w:rsid w:val="00D53BF4"/>
    <w:rsid w:val="00D5428E"/>
    <w:rsid w:val="00D54741"/>
    <w:rsid w:val="00D54814"/>
    <w:rsid w:val="00D551E2"/>
    <w:rsid w:val="00D56B13"/>
    <w:rsid w:val="00D56C97"/>
    <w:rsid w:val="00D56E36"/>
    <w:rsid w:val="00D5753E"/>
    <w:rsid w:val="00D5779B"/>
    <w:rsid w:val="00D60217"/>
    <w:rsid w:val="00D60271"/>
    <w:rsid w:val="00D603D6"/>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6CA3"/>
    <w:rsid w:val="00D77078"/>
    <w:rsid w:val="00D77C78"/>
    <w:rsid w:val="00D8046D"/>
    <w:rsid w:val="00D80CDF"/>
    <w:rsid w:val="00D8178E"/>
    <w:rsid w:val="00D81BD3"/>
    <w:rsid w:val="00D820FC"/>
    <w:rsid w:val="00D83945"/>
    <w:rsid w:val="00D840DA"/>
    <w:rsid w:val="00D84542"/>
    <w:rsid w:val="00D8625D"/>
    <w:rsid w:val="00D86901"/>
    <w:rsid w:val="00D86A7B"/>
    <w:rsid w:val="00D86BAC"/>
    <w:rsid w:val="00D8792F"/>
    <w:rsid w:val="00D8795A"/>
    <w:rsid w:val="00D90B3E"/>
    <w:rsid w:val="00D90C01"/>
    <w:rsid w:val="00D91242"/>
    <w:rsid w:val="00D91789"/>
    <w:rsid w:val="00D92083"/>
    <w:rsid w:val="00D924E9"/>
    <w:rsid w:val="00D93420"/>
    <w:rsid w:val="00D934AE"/>
    <w:rsid w:val="00D93A2C"/>
    <w:rsid w:val="00D93AC0"/>
    <w:rsid w:val="00D940A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20"/>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2FBB"/>
    <w:rsid w:val="00DF3708"/>
    <w:rsid w:val="00DF3DDF"/>
    <w:rsid w:val="00DF4D30"/>
    <w:rsid w:val="00DF5388"/>
    <w:rsid w:val="00DF5705"/>
    <w:rsid w:val="00DF58E2"/>
    <w:rsid w:val="00DF5F88"/>
    <w:rsid w:val="00DF6558"/>
    <w:rsid w:val="00DF690E"/>
    <w:rsid w:val="00DF6A09"/>
    <w:rsid w:val="00DF6A96"/>
    <w:rsid w:val="00DF6C8C"/>
    <w:rsid w:val="00DF6CEF"/>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2664"/>
    <w:rsid w:val="00E32B07"/>
    <w:rsid w:val="00E32C74"/>
    <w:rsid w:val="00E32C8E"/>
    <w:rsid w:val="00E33261"/>
    <w:rsid w:val="00E345D2"/>
    <w:rsid w:val="00E347D3"/>
    <w:rsid w:val="00E3530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4A3"/>
    <w:rsid w:val="00E50D81"/>
    <w:rsid w:val="00E50F51"/>
    <w:rsid w:val="00E50F94"/>
    <w:rsid w:val="00E52B67"/>
    <w:rsid w:val="00E53CA2"/>
    <w:rsid w:val="00E53E12"/>
    <w:rsid w:val="00E54362"/>
    <w:rsid w:val="00E54BE2"/>
    <w:rsid w:val="00E55E1A"/>
    <w:rsid w:val="00E56BA8"/>
    <w:rsid w:val="00E57702"/>
    <w:rsid w:val="00E577C7"/>
    <w:rsid w:val="00E6008D"/>
    <w:rsid w:val="00E607D0"/>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77DB8"/>
    <w:rsid w:val="00E80EDE"/>
    <w:rsid w:val="00E81505"/>
    <w:rsid w:val="00E81709"/>
    <w:rsid w:val="00E81834"/>
    <w:rsid w:val="00E81CD8"/>
    <w:rsid w:val="00E81D97"/>
    <w:rsid w:val="00E81E81"/>
    <w:rsid w:val="00E8279E"/>
    <w:rsid w:val="00E83154"/>
    <w:rsid w:val="00E83222"/>
    <w:rsid w:val="00E8432A"/>
    <w:rsid w:val="00E85013"/>
    <w:rsid w:val="00E85E32"/>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471A"/>
    <w:rsid w:val="00EE523A"/>
    <w:rsid w:val="00EE54B9"/>
    <w:rsid w:val="00EE593B"/>
    <w:rsid w:val="00EE5F1D"/>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65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8"/>
    <w:rsid w:val="00F10EB1"/>
    <w:rsid w:val="00F11188"/>
    <w:rsid w:val="00F1174E"/>
    <w:rsid w:val="00F126A8"/>
    <w:rsid w:val="00F1334C"/>
    <w:rsid w:val="00F133E3"/>
    <w:rsid w:val="00F13921"/>
    <w:rsid w:val="00F13DA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91D"/>
    <w:rsid w:val="00F43C74"/>
    <w:rsid w:val="00F43D84"/>
    <w:rsid w:val="00F44527"/>
    <w:rsid w:val="00F44F39"/>
    <w:rsid w:val="00F450A6"/>
    <w:rsid w:val="00F4541C"/>
    <w:rsid w:val="00F45ADC"/>
    <w:rsid w:val="00F45EB2"/>
    <w:rsid w:val="00F46943"/>
    <w:rsid w:val="00F46984"/>
    <w:rsid w:val="00F46CA3"/>
    <w:rsid w:val="00F46E88"/>
    <w:rsid w:val="00F4700A"/>
    <w:rsid w:val="00F472AA"/>
    <w:rsid w:val="00F477C8"/>
    <w:rsid w:val="00F500F9"/>
    <w:rsid w:val="00F50491"/>
    <w:rsid w:val="00F504C4"/>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31"/>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282"/>
    <w:rsid w:val="00F82324"/>
    <w:rsid w:val="00F83041"/>
    <w:rsid w:val="00F83398"/>
    <w:rsid w:val="00F835DF"/>
    <w:rsid w:val="00F84093"/>
    <w:rsid w:val="00F85285"/>
    <w:rsid w:val="00F852A7"/>
    <w:rsid w:val="00F85EE3"/>
    <w:rsid w:val="00F86AF6"/>
    <w:rsid w:val="00F86D5A"/>
    <w:rsid w:val="00F86F43"/>
    <w:rsid w:val="00F87CD9"/>
    <w:rsid w:val="00F87DF1"/>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8A1"/>
    <w:rsid w:val="00FB7BCA"/>
    <w:rsid w:val="00FC05CD"/>
    <w:rsid w:val="00FC0DC2"/>
    <w:rsid w:val="00FC11E6"/>
    <w:rsid w:val="00FC1A04"/>
    <w:rsid w:val="00FC2062"/>
    <w:rsid w:val="00FC2982"/>
    <w:rsid w:val="00FC30FB"/>
    <w:rsid w:val="00FC3E61"/>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48D"/>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6500A5-6540-409C-8196-CE7FC079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enkleliais">
    <w:name w:val="List Bullet"/>
    <w:basedOn w:val="prastasis"/>
    <w:uiPriority w:val="99"/>
    <w:unhideWhenUsed/>
    <w:rsid w:val="00BB3960"/>
    <w:pPr>
      <w:numPr>
        <w:numId w:val="37"/>
      </w:numPr>
      <w:tabs>
        <w:tab w:val="clear" w:pos="360"/>
      </w:tabs>
      <w:spacing w:after="200"/>
      <w:contextualSpacing/>
    </w:pPr>
    <w:rPr>
      <w:sz w:val="22"/>
      <w:szCs w:val="22"/>
      <w:lang w:val="en-US" w:eastAsia="en-US"/>
    </w:rPr>
  </w:style>
  <w:style w:type="paragraph" w:styleId="Sraassunumeriais">
    <w:name w:val="List Number"/>
    <w:basedOn w:val="prastasis"/>
    <w:uiPriority w:val="99"/>
    <w:unhideWhenUsed/>
    <w:rsid w:val="002715CD"/>
    <w:pPr>
      <w:numPr>
        <w:numId w:val="40"/>
      </w:numPr>
      <w:tabs>
        <w:tab w:val="clear" w:pos="360"/>
      </w:tabs>
      <w:spacing w:after="200"/>
      <w:ind w:left="0" w:firstLine="0"/>
      <w:contextualSpacing/>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582768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14</Pages>
  <Words>15555</Words>
  <Characters>8867</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Pakenienė</cp:lastModifiedBy>
  <cp:revision>7</cp:revision>
  <cp:lastPrinted>2025-06-09T06:47:00Z</cp:lastPrinted>
  <dcterms:created xsi:type="dcterms:W3CDTF">2025-10-10T12:33:00Z</dcterms:created>
  <dcterms:modified xsi:type="dcterms:W3CDTF">2025-10-15T11:53:00Z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